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ook w:val="04A0" w:firstRow="1" w:lastRow="0" w:firstColumn="1" w:lastColumn="0" w:noHBand="0" w:noVBand="1"/>
      </w:tblPr>
      <w:tblGrid>
        <w:gridCol w:w="5172"/>
        <w:gridCol w:w="5172"/>
      </w:tblGrid>
      <w:tr w:rsidR="00957B63" w:rsidTr="0019194C">
        <w:trPr>
          <w:trHeight w:val="571"/>
        </w:trPr>
        <w:tc>
          <w:tcPr>
            <w:tcW w:w="10344" w:type="dxa"/>
            <w:gridSpan w:val="2"/>
            <w:hideMark/>
          </w:tcPr>
          <w:p w:rsidR="00957B63" w:rsidRDefault="00957B63" w:rsidP="0019194C">
            <w:pPr>
              <w:bidi/>
              <w:spacing w:after="0" w:line="240" w:lineRule="auto"/>
              <w:rPr>
                <w:rFonts w:ascii="Sakkal Majalla" w:hAnsi="Sakkal Majalla" w:cs="Sakkal Majalla"/>
                <w:sz w:val="32"/>
                <w:szCs w:val="32"/>
              </w:rPr>
            </w:pPr>
            <w:r>
              <w:rPr>
                <w:b/>
                <w:bCs/>
                <w:sz w:val="28"/>
                <w:szCs w:val="28"/>
                <w:rtl/>
              </w:rPr>
              <w:t xml:space="preserve">                                      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الجمهورية الجزائرية الديمقراطية الشعبية</w:t>
            </w:r>
          </w:p>
        </w:tc>
      </w:tr>
      <w:tr w:rsidR="00957B63" w:rsidTr="0019194C">
        <w:trPr>
          <w:trHeight w:val="1842"/>
        </w:trPr>
        <w:tc>
          <w:tcPr>
            <w:tcW w:w="5172" w:type="dxa"/>
            <w:tcBorders>
              <w:top w:val="nil"/>
              <w:left w:val="nil"/>
              <w:bottom w:val="single" w:sz="12" w:space="0" w:color="000000"/>
              <w:right w:val="nil"/>
            </w:tcBorders>
            <w:hideMark/>
          </w:tcPr>
          <w:p w:rsidR="00957B63" w:rsidRDefault="00957B63" w:rsidP="0019194C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السنــة </w:t>
            </w:r>
            <w:proofErr w:type="gramStart"/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الدراسيــة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:</w:t>
            </w:r>
            <w:proofErr w:type="gramEnd"/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 2014/2015</w:t>
            </w:r>
          </w:p>
          <w:p w:rsidR="00957B63" w:rsidRDefault="00957B63" w:rsidP="0019194C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الدورة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: ماي 2015</w:t>
            </w:r>
          </w:p>
          <w:p w:rsidR="00957B63" w:rsidRDefault="00957B63" w:rsidP="0019194C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</w:pPr>
            <w:proofErr w:type="gramStart"/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المــــــــــادة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:</w:t>
            </w:r>
            <w:proofErr w:type="gramEnd"/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 </w:t>
            </w:r>
            <w:r w:rsidRPr="00957B63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العلوم الفيزيائية</w:t>
            </w:r>
          </w:p>
          <w:p w:rsidR="00957B63" w:rsidRDefault="00957B63" w:rsidP="0019194C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</w:pPr>
            <w:proofErr w:type="gramStart"/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الشعبة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:</w:t>
            </w:r>
            <w:proofErr w:type="gramEnd"/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  <w:lang w:bidi="ar-DZ"/>
              </w:rPr>
              <w:t>علوم تجريبية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 </w:t>
            </w:r>
          </w:p>
          <w:p w:rsidR="00957B63" w:rsidRDefault="00957B63" w:rsidP="00957B63">
            <w:pPr>
              <w:bidi/>
              <w:spacing w:after="0" w:line="240" w:lineRule="auto"/>
              <w:ind w:left="1554"/>
              <w:rPr>
                <w:rFonts w:ascii="Sakkal Majalla" w:hAnsi="Sakkal Majalla" w:cs="Sakkal Majalla"/>
              </w:rPr>
            </w:pPr>
            <w:proofErr w:type="gramStart"/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u w:val="single"/>
                <w:rtl/>
                <w:lang w:bidi="ar-DZ"/>
              </w:rPr>
              <w:t xml:space="preserve">المـــــدة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:</w:t>
            </w:r>
            <w:proofErr w:type="gramEnd"/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 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lang w:bidi="ar-DZ"/>
              </w:rPr>
              <w:t>03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 ساعـــ</w:t>
            </w: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  <w:lang w:val="en-US" w:bidi="ar-DZ"/>
              </w:rPr>
              <w:t>ات</w:t>
            </w: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 و نصــف</w:t>
            </w:r>
          </w:p>
        </w:tc>
        <w:tc>
          <w:tcPr>
            <w:tcW w:w="5172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:rsidR="00957B63" w:rsidRDefault="00957B63" w:rsidP="0019194C">
            <w:pPr>
              <w:bidi/>
              <w:spacing w:after="0" w:line="240" w:lineRule="auto"/>
              <w:ind w:right="2199"/>
              <w:jc w:val="center"/>
              <w:rPr>
                <w:rFonts w:ascii="Sakkal Majalla" w:hAnsi="Sakkal Majalla" w:cs="Sakkal Majalla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وزارة</w:t>
            </w:r>
            <w:proofErr w:type="gramEnd"/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 xml:space="preserve"> الدفاع الوطني</w:t>
            </w:r>
          </w:p>
          <w:p w:rsidR="00957B63" w:rsidRDefault="00957B63" w:rsidP="0019194C">
            <w:pPr>
              <w:bidi/>
              <w:spacing w:after="0" w:line="240" w:lineRule="auto"/>
              <w:ind w:right="2483"/>
              <w:jc w:val="center"/>
              <w:rPr>
                <w:rFonts w:ascii="Sakkal Majalla" w:hAnsi="Sakkal Majalla" w:cs="Sakkal Majalla"/>
                <w:b/>
                <w:bCs/>
                <w:sz w:val="10"/>
                <w:szCs w:val="10"/>
                <w:rtl/>
                <w:lang w:bidi="ar-DZ"/>
              </w:rPr>
            </w:pPr>
          </w:p>
          <w:p w:rsidR="00957B63" w:rsidRDefault="00957B63" w:rsidP="0019194C">
            <w:pPr>
              <w:bidi/>
              <w:spacing w:after="0" w:line="240" w:lineRule="auto"/>
              <w:ind w:right="2199"/>
              <w:jc w:val="center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أركان الجيش الوطني الشعبي</w:t>
            </w:r>
          </w:p>
          <w:p w:rsidR="00957B63" w:rsidRDefault="00957B63" w:rsidP="0019194C">
            <w:pPr>
              <w:bidi/>
              <w:spacing w:after="0" w:line="240" w:lineRule="auto"/>
              <w:ind w:right="2483"/>
              <w:jc w:val="center"/>
              <w:rPr>
                <w:rFonts w:ascii="Sakkal Majalla" w:hAnsi="Sakkal Majalla" w:cs="Sakkal Majalla"/>
                <w:b/>
                <w:bCs/>
                <w:sz w:val="10"/>
                <w:szCs w:val="10"/>
                <w:rtl/>
                <w:lang w:bidi="ar-DZ"/>
              </w:rPr>
            </w:pPr>
          </w:p>
          <w:p w:rsidR="00957B63" w:rsidRDefault="00957B63" w:rsidP="0019194C">
            <w:pPr>
              <w:bidi/>
              <w:spacing w:after="0" w:line="240" w:lineRule="auto"/>
              <w:ind w:right="2199"/>
              <w:jc w:val="center"/>
              <w:rPr>
                <w:rFonts w:ascii="Sakkal Majalla" w:hAnsi="Sakkal Majalla" w:cs="Sakkal Majalla"/>
                <w:b/>
                <w:bCs/>
                <w:sz w:val="32"/>
                <w:szCs w:val="32"/>
                <w:lang w:bidi="ar-DZ"/>
              </w:rPr>
            </w:pPr>
            <w:proofErr w:type="gramStart"/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مديرية</w:t>
            </w:r>
            <w:proofErr w:type="gramEnd"/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 xml:space="preserve"> مدارس أشبال الأمة</w:t>
            </w:r>
          </w:p>
        </w:tc>
      </w:tr>
      <w:tr w:rsidR="00957B63" w:rsidTr="0019194C">
        <w:trPr>
          <w:trHeight w:val="499"/>
        </w:trPr>
        <w:tc>
          <w:tcPr>
            <w:tcW w:w="10344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vAlign w:val="center"/>
            <w:hideMark/>
          </w:tcPr>
          <w:p w:rsidR="00957B63" w:rsidRDefault="00957B63" w:rsidP="0019194C">
            <w:pPr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32"/>
                <w:szCs w:val="32"/>
                <w:lang w:bidi="ar-DZ"/>
              </w:rPr>
            </w:pPr>
            <w:proofErr w:type="spellStart"/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الإمتــــــحـان</w:t>
            </w:r>
            <w:proofErr w:type="spellEnd"/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 xml:space="preserve"> التجــــريبي في مــــــادة </w:t>
            </w:r>
            <w:r w:rsidRPr="00957B63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  <w:lang w:bidi="ar-DZ"/>
              </w:rPr>
              <w:t>العلوم الفيزيائية</w:t>
            </w:r>
          </w:p>
        </w:tc>
      </w:tr>
    </w:tbl>
    <w:p w:rsidR="00957B63" w:rsidRDefault="00957B63" w:rsidP="00957B63">
      <w:pPr>
        <w:bidi/>
        <w:spacing w:line="240" w:lineRule="auto"/>
        <w:ind w:left="-2"/>
        <w:jc w:val="center"/>
        <w:rPr>
          <w:rFonts w:ascii="Arial" w:eastAsia="Calibri" w:hAnsi="Arial"/>
          <w:b/>
          <w:bCs/>
          <w:sz w:val="2"/>
          <w:szCs w:val="2"/>
          <w:lang w:bidi="ar-DZ"/>
        </w:rPr>
      </w:pPr>
    </w:p>
    <w:p w:rsidR="00957B63" w:rsidRDefault="00957B63" w:rsidP="00957B63">
      <w:pPr>
        <w:bidi/>
        <w:spacing w:line="240" w:lineRule="auto"/>
        <w:ind w:left="-2"/>
        <w:jc w:val="center"/>
        <w:rPr>
          <w:rFonts w:ascii="Arial" w:eastAsia="Calibri" w:hAnsi="Arial"/>
          <w:b/>
          <w:bCs/>
          <w:sz w:val="36"/>
          <w:szCs w:val="36"/>
          <w:lang w:bidi="ar-DZ"/>
        </w:rPr>
      </w:pPr>
      <w:r>
        <w:rPr>
          <w:rFonts w:ascii="Arial" w:eastAsia="Calibri" w:hAnsi="Arial"/>
          <w:b/>
          <w:bCs/>
          <w:sz w:val="36"/>
          <w:szCs w:val="36"/>
          <w:rtl/>
          <w:lang w:bidi="ar-DZ"/>
        </w:rPr>
        <w:t>على المترشح أن يختار موضوعا واحدا</w:t>
      </w:r>
    </w:p>
    <w:p w:rsidR="00957B63" w:rsidRDefault="00957B63" w:rsidP="00957B63">
      <w:pPr>
        <w:bidi/>
        <w:spacing w:line="240" w:lineRule="auto"/>
        <w:ind w:left="-2"/>
        <w:jc w:val="center"/>
        <w:rPr>
          <w:rFonts w:ascii="Arial" w:eastAsia="Calibri" w:hAnsi="Arial"/>
          <w:b/>
          <w:bCs/>
          <w:sz w:val="36"/>
          <w:szCs w:val="36"/>
          <w:rtl/>
          <w:lang w:bidi="ar-DZ"/>
        </w:rPr>
      </w:pPr>
      <w:proofErr w:type="gramStart"/>
      <w:r>
        <w:rPr>
          <w:rFonts w:ascii="Arial" w:eastAsia="Calibri" w:hAnsi="Arial"/>
          <w:b/>
          <w:bCs/>
          <w:sz w:val="36"/>
          <w:szCs w:val="36"/>
          <w:rtl/>
          <w:lang w:bidi="ar-DZ"/>
        </w:rPr>
        <w:t>الموضوع</w:t>
      </w:r>
      <w:proofErr w:type="gramEnd"/>
      <w:r>
        <w:rPr>
          <w:rFonts w:ascii="Arial" w:eastAsia="Calibri" w:hAnsi="Arial"/>
          <w:b/>
          <w:bCs/>
          <w:sz w:val="36"/>
          <w:szCs w:val="36"/>
          <w:rtl/>
          <w:lang w:bidi="ar-DZ"/>
        </w:rPr>
        <w:t xml:space="preserve"> الأول</w:t>
      </w:r>
    </w:p>
    <w:p w:rsidR="0081193B" w:rsidRDefault="0081193B" w:rsidP="00FE635C">
      <w:pPr>
        <w:bidi/>
        <w:spacing w:line="360" w:lineRule="auto"/>
        <w:rPr>
          <w:rFonts w:asciiTheme="majorBidi" w:hAnsiTheme="majorBidi" w:cstheme="majorBidi"/>
          <w:b/>
          <w:bCs/>
          <w:sz w:val="28"/>
          <w:szCs w:val="28"/>
          <w:u w:val="single"/>
          <w:lang w:bidi="ar-DZ"/>
        </w:rPr>
      </w:pPr>
      <w:proofErr w:type="spellStart"/>
      <w:r w:rsidRPr="00976E4F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>التمرين</w:t>
      </w:r>
      <w:r w:rsidR="00E4315B" w:rsidRPr="00976E4F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>الأول</w:t>
      </w:r>
      <w:proofErr w:type="spellEnd"/>
      <w:r w:rsidR="00E4315B" w:rsidRPr="00976E4F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>:</w:t>
      </w:r>
      <w:r w:rsidRPr="00976E4F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>(4نقاط)</w:t>
      </w:r>
    </w:p>
    <w:p w:rsidR="00ED64FF" w:rsidRPr="00ED64FF" w:rsidRDefault="00ED64FF" w:rsidP="00ED64FF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لدراسة التحول الحادث بين معدن المغنيزيوم ومحلول حمض كلور الماء ندخل كتلة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m=0.243g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معدن</w:t>
      </w:r>
    </w:p>
    <w:p w:rsidR="0081193B" w:rsidRDefault="0081193B" w:rsidP="00ED64FF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المغنيزيوم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Mg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في بيشر</w:t>
      </w:r>
      <w:r w:rsidR="00031CD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به محلول حمض </w:t>
      </w:r>
      <w:proofErr w:type="spellStart"/>
      <w:r w:rsidR="00031CD2">
        <w:rPr>
          <w:rFonts w:asciiTheme="majorBidi" w:hAnsiTheme="majorBidi" w:cstheme="majorBidi" w:hint="cs"/>
          <w:sz w:val="28"/>
          <w:szCs w:val="28"/>
          <w:rtl/>
          <w:lang w:bidi="ar-DZ"/>
        </w:rPr>
        <w:t>كلورالماء</w:t>
      </w:r>
      <w:proofErr w:type="spellEnd"/>
      <m:oMath>
        <m:r>
          <w:rPr>
            <w:rFonts w:ascii="Cambria Math" w:hAnsi="Cambria Math" w:cstheme="majorBidi"/>
            <w:sz w:val="28"/>
            <w:szCs w:val="28"/>
            <w:lang w:bidi="ar-DZ"/>
          </w:rPr>
          <m:t xml:space="preserve">  ( </m:t>
        </m:r>
        <m:sSup>
          <m:sSup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pPr>
          <m:e>
            <m:sSub>
              <m:sSubPr>
                <m:ctrlPr>
                  <w:rPr>
                    <w:rFonts w:ascii="Cambria Math" w:hAnsi="Cambria Math" w:cstheme="majorBidi"/>
                    <w:i/>
                    <w:sz w:val="28"/>
                    <w:szCs w:val="28"/>
                    <w:lang w:bidi="ar-DZ"/>
                  </w:rPr>
                </m:ctrlPr>
              </m:sSubPr>
              <m:e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H</m:t>
                </m:r>
              </m:e>
              <m:sub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3</m:t>
                </m:r>
              </m:sub>
            </m:s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O</m:t>
            </m:r>
          </m:e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+</m:t>
            </m:r>
          </m:sup>
        </m:sSup>
        <m:sSup>
          <m:sSup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p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+Cl</m:t>
            </m:r>
          </m:e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-</m:t>
            </m:r>
          </m:sup>
        </m:sSup>
        <m:r>
          <w:rPr>
            <w:rFonts w:ascii="Cambria Math" w:hAnsi="Cambria Math" w:cstheme="majorBidi"/>
            <w:sz w:val="28"/>
            <w:szCs w:val="28"/>
            <w:lang w:bidi="ar-DZ"/>
          </w:rPr>
          <m:t>)</m:t>
        </m:r>
      </m:oMath>
      <w:r w:rsidR="00ED64FF">
        <w:rPr>
          <w:rFonts w:asciiTheme="majorBidi" w:hAnsiTheme="majorBidi" w:cstheme="majorBidi" w:hint="cs"/>
          <w:sz w:val="28"/>
          <w:szCs w:val="28"/>
          <w:rtl/>
          <w:lang w:bidi="ar-DZ"/>
        </w:rPr>
        <w:t>حجمه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 xml:space="preserve"> V=50ml</m:t>
        </m:r>
      </m:oMath>
      <w:r w:rsidR="00ED64F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وتركيزهالمولي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C</m:t>
        </m:r>
      </m:oMath>
    </w:p>
    <w:p w:rsidR="00B35C4F" w:rsidRDefault="00A162B3" w:rsidP="00ED64FF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group id="_x0000_s1047" style="position:absolute;left:0;text-align:left;margin-left:-27.6pt;margin-top:28.55pt;width:286.1pt;height:232.55pt;z-index:251663360" coordorigin="38,10371" coordsize="5722,4651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type="#_x0000_t202" style="position:absolute;left:38;top:10371;width:5722;height:4651" stroked="f">
              <v:textbox style="mso-next-textbox:#_x0000_s1026">
                <w:txbxContent>
                  <w:p w:rsidR="00132A3E" w:rsidRDefault="009E681D">
                    <w:r w:rsidRPr="009E681D">
                      <w:rPr>
                        <w:noProof/>
                      </w:rPr>
                      <w:drawing>
                        <wp:inline distT="0" distB="0" distL="0" distR="0" wp14:anchorId="67E31D6E" wp14:editId="0EECF7E7">
                          <wp:extent cx="3344351" cy="2743200"/>
                          <wp:effectExtent l="19050" t="0" r="27499" b="0"/>
                          <wp:docPr id="3" name="Graphique 1"/>
                          <wp:cNvGraphicFramePr/>
                          <a:graphic xmlns:a="http://schemas.openxmlformats.org/drawingml/2006/main">
                            <a:graphicData uri="http://schemas.openxmlformats.org/drawingml/2006/chart">
                              <c:chart xmlns:c="http://schemas.openxmlformats.org/drawingml/2006/chart" xmlns:r="http://schemas.openxmlformats.org/officeDocument/2006/relationships" r:id="rId9"/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29" type="#_x0000_t202" style="position:absolute;left:1164;top:10918;width:1991;height:526" stroked="f">
              <v:textbox style="mso-next-textbox:#_x0000_s1029">
                <w:txbxContent>
                  <w:p w:rsidR="009E681D" w:rsidRPr="009E681D" w:rsidRDefault="0023489B">
                    <w:pPr>
                      <w:rPr>
                        <w:sz w:val="28"/>
                        <w:szCs w:val="28"/>
                      </w:rPr>
                    </w:pPr>
                    <m:oMath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 w:cstheme="majorBidi"/>
                              <w:i/>
                              <w:sz w:val="28"/>
                              <w:szCs w:val="28"/>
                              <w:lang w:bidi="ar-DZ"/>
                            </w:rPr>
                          </m:ctrlPr>
                        </m:dPr>
                        <m:e>
                          <m:sSup>
                            <m:sSupPr>
                              <m:ctrlPr>
                                <w:rPr>
                                  <w:rFonts w:ascii="Cambria Math" w:hAnsi="Cambria Math" w:cstheme="majorBidi"/>
                                  <w:i/>
                                  <w:sz w:val="28"/>
                                  <w:szCs w:val="28"/>
                                  <w:lang w:bidi="ar-DZ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 w:cstheme="majorBidi"/>
                                      <w:i/>
                                      <w:sz w:val="28"/>
                                      <w:szCs w:val="28"/>
                                      <w:lang w:bidi="ar-DZ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theme="majorBidi"/>
                                      <w:sz w:val="28"/>
                                      <w:szCs w:val="28"/>
                                      <w:lang w:bidi="ar-DZ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 w:cstheme="majorBidi"/>
                                      <w:sz w:val="28"/>
                                      <w:szCs w:val="28"/>
                                      <w:lang w:bidi="ar-DZ"/>
                                    </w:rPr>
                                    <m:t>3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 w:cstheme="majorBidi"/>
                                  <w:sz w:val="28"/>
                                  <w:szCs w:val="28"/>
                                  <w:lang w:bidi="ar-DZ"/>
                                </w:rPr>
                                <m:t>O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 w:cstheme="majorBidi"/>
                                  <w:sz w:val="28"/>
                                  <w:szCs w:val="28"/>
                                  <w:lang w:bidi="ar-DZ"/>
                                </w:rPr>
                                <m:t>+</m:t>
                              </m:r>
                            </m:sup>
                          </m:sSup>
                        </m:e>
                      </m:d>
                    </m:oMath>
                    <w:r w:rsidR="009E681D">
                      <w:rPr>
                        <w:sz w:val="28"/>
                        <w:szCs w:val="28"/>
                        <w:lang w:bidi="ar-DZ"/>
                      </w:rPr>
                      <w:t>moL/L</w:t>
                    </w:r>
                  </w:p>
                </w:txbxContent>
              </v:textbox>
            </v:shape>
            <v:shape id="_x0000_s1030" type="#_x0000_t202" style="position:absolute;left:3729;top:13361;width:1102;height:514" stroked="f">
              <v:textbox style="mso-next-textbox:#_x0000_s1030">
                <w:txbxContent>
                  <w:p w:rsidR="009E681D" w:rsidRPr="009E681D" w:rsidRDefault="009E681D">
                    <w:pPr>
                      <w:rPr>
                        <w:sz w:val="28"/>
                        <w:szCs w:val="28"/>
                      </w:rPr>
                    </w:pPr>
                    <w:proofErr w:type="gramStart"/>
                    <w:r>
                      <w:rPr>
                        <w:sz w:val="28"/>
                        <w:szCs w:val="28"/>
                      </w:rPr>
                      <w:t>t(</w:t>
                    </w:r>
                    <w:proofErr w:type="gramEnd"/>
                    <w:r>
                      <w:rPr>
                        <w:sz w:val="28"/>
                        <w:szCs w:val="28"/>
                      </w:rPr>
                      <w:t>min)</w:t>
                    </w:r>
                  </w:p>
                </w:txbxContent>
              </v:textbox>
            </v:shape>
          </v:group>
        </w:pict>
      </w:r>
      <w:r w:rsidR="00B35C4F">
        <w:rPr>
          <w:rFonts w:asciiTheme="majorBidi" w:hAnsiTheme="majorBidi" w:cstheme="majorBidi" w:hint="cs"/>
          <w:sz w:val="28"/>
          <w:szCs w:val="28"/>
          <w:rtl/>
          <w:lang w:bidi="ar-DZ"/>
        </w:rPr>
        <w:t>التحول الكيميائي الحا</w:t>
      </w:r>
      <w:r w:rsidR="00ED64FF">
        <w:rPr>
          <w:rFonts w:asciiTheme="majorBidi" w:hAnsiTheme="majorBidi" w:cstheme="majorBidi" w:hint="cs"/>
          <w:sz w:val="28"/>
          <w:szCs w:val="28"/>
          <w:rtl/>
          <w:lang w:bidi="ar-DZ"/>
        </w:rPr>
        <w:t>دث منمذج</w:t>
      </w:r>
      <w:r w:rsidR="00B35C4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ب</w:t>
      </w:r>
      <w:r w:rsidR="00ED64FF">
        <w:rPr>
          <w:rFonts w:asciiTheme="majorBidi" w:hAnsiTheme="majorBidi" w:cstheme="majorBidi" w:hint="cs"/>
          <w:sz w:val="28"/>
          <w:szCs w:val="28"/>
          <w:rtl/>
          <w:lang w:bidi="ar-DZ"/>
        </w:rPr>
        <w:t>ال</w:t>
      </w:r>
      <w:r w:rsidR="00B35C4F">
        <w:rPr>
          <w:rFonts w:asciiTheme="majorBidi" w:hAnsiTheme="majorBidi" w:cstheme="majorBidi" w:hint="cs"/>
          <w:sz w:val="28"/>
          <w:szCs w:val="28"/>
          <w:rtl/>
          <w:lang w:bidi="ar-DZ"/>
        </w:rPr>
        <w:t>تفاعل</w:t>
      </w:r>
      <m:oMath>
        <m:sSubSup>
          <m:sSubSup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bSupPr>
          <m:e>
            <m:sSub>
              <m:sSubPr>
                <m:ctrlPr>
                  <w:rPr>
                    <w:rFonts w:ascii="Cambria Math" w:hAnsi="Cambria Math" w:cstheme="majorBidi"/>
                    <w:i/>
                    <w:sz w:val="28"/>
                    <w:szCs w:val="28"/>
                    <w:lang w:bidi="ar-DZ"/>
                  </w:rPr>
                </m:ctrlPr>
              </m:sSubPr>
              <m:e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Mg</m:t>
                </m:r>
              </m:e>
              <m:sub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(s)</m:t>
                </m:r>
              </m:sub>
            </m:sSub>
            <m:sSubSup>
              <m:sSubSupPr>
                <m:ctrlPr>
                  <w:rPr>
                    <w:rFonts w:ascii="Cambria Math" w:hAnsi="Cambria Math" w:cstheme="majorBidi"/>
                    <w:i/>
                    <w:sz w:val="28"/>
                    <w:szCs w:val="28"/>
                    <w:lang w:bidi="ar-DZ"/>
                  </w:rPr>
                </m:ctrlPr>
              </m:sSubSupPr>
              <m:e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8"/>
                        <w:szCs w:val="28"/>
                        <w:lang w:bidi="ar-DZ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+    2H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3</m:t>
                    </m:r>
                  </m:sub>
                </m:sSub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O</m:t>
                </m:r>
              </m:e>
              <m:sub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(aq)</m:t>
                </m:r>
              </m:sub>
              <m:sup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+</m:t>
                </m:r>
              </m:sup>
            </m:sSub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 xml:space="preserve">  =     </m:t>
            </m:r>
            <m:sSub>
              <m:sSubPr>
                <m:ctrlPr>
                  <w:rPr>
                    <w:rFonts w:ascii="Cambria Math" w:hAnsi="Cambria Math" w:cstheme="majorBidi"/>
                    <w:i/>
                    <w:sz w:val="28"/>
                    <w:szCs w:val="28"/>
                    <w:lang w:bidi="ar-DZ"/>
                  </w:rPr>
                </m:ctrlPr>
              </m:sSubPr>
              <m:e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H</m:t>
                </m:r>
              </m:e>
              <m:sub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8"/>
                        <w:szCs w:val="28"/>
                        <w:lang w:bidi="ar-DZ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2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(g)</m:t>
                    </m:r>
                  </m:sub>
                </m:sSub>
              </m:sub>
            </m:s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 xml:space="preserve"> +Mg</m:t>
            </m:r>
          </m:e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(aq)</m:t>
            </m:r>
          </m:sub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2+</m:t>
            </m:r>
          </m:sup>
        </m:sSubSup>
        <m:r>
          <w:rPr>
            <w:rFonts w:ascii="Cambria Math" w:hAnsi="Cambria Math" w:cstheme="majorBidi"/>
            <w:sz w:val="28"/>
            <w:szCs w:val="28"/>
            <w:lang w:bidi="ar-DZ"/>
          </w:rPr>
          <m:t xml:space="preserve">+ </m:t>
        </m:r>
        <m:sSub>
          <m:sSub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2H</m:t>
            </m:r>
          </m:e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2</m:t>
            </m:r>
          </m:sub>
        </m:sSub>
        <m:r>
          <w:rPr>
            <w:rFonts w:ascii="Cambria Math" w:hAnsi="Cambria Math" w:cstheme="majorBidi"/>
            <w:sz w:val="28"/>
            <w:szCs w:val="28"/>
            <w:lang w:bidi="ar-DZ"/>
          </w:rPr>
          <m:t>O</m:t>
        </m:r>
      </m:oMath>
    </w:p>
    <w:p w:rsidR="00CE2E56" w:rsidRDefault="00CE2E56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1/  أكتب المعادلتين النصفيتين أكسدة- إرجاع .</w:t>
      </w:r>
    </w:p>
    <w:p w:rsidR="00CE2E56" w:rsidRDefault="00CE2E56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2/ عين الثنائيتين (  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OX/Red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) </w:t>
      </w:r>
    </w:p>
    <w:p w:rsidR="001F5662" w:rsidRDefault="00CE2E56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عند الدرجة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20℃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نتابع تغيرات </w:t>
      </w:r>
      <m:oMath>
        <m:d>
          <m:dPr>
            <m:begChr m:val="["/>
            <m:endChr m:val="]"/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dPr>
          <m:e>
            <m:sSup>
              <m:sSupPr>
                <m:ctrlPr>
                  <w:rPr>
                    <w:rFonts w:ascii="Cambria Math" w:hAnsi="Cambria Math" w:cstheme="majorBidi"/>
                    <w:i/>
                    <w:sz w:val="28"/>
                    <w:szCs w:val="28"/>
                    <w:lang w:bidi="ar-DZ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8"/>
                        <w:szCs w:val="28"/>
                        <w:lang w:bidi="ar-DZ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3</m:t>
                    </m:r>
                  </m:sub>
                </m:sSub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O</m:t>
                </m:r>
              </m:e>
              <m:sup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+</m:t>
                </m:r>
              </m:sup>
            </m:sSup>
          </m:e>
        </m:d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بدلالة </w:t>
      </w:r>
      <w:proofErr w:type="gramStart"/>
      <w:r w:rsidR="00FE635C">
        <w:rPr>
          <w:rFonts w:asciiTheme="majorBidi" w:hAnsiTheme="majorBidi" w:cs="Times New Roman" w:hint="cs"/>
          <w:sz w:val="28"/>
          <w:szCs w:val="28"/>
          <w:rtl/>
          <w:lang w:bidi="ar-DZ"/>
        </w:rPr>
        <w:t>الزمن</w:t>
      </w:r>
      <w:proofErr w:type="gramEnd"/>
    </w:p>
    <w:p w:rsidR="00CE2E56" w:rsidRDefault="00CE2E56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فنحصل على البيان </w:t>
      </w:r>
      <m:oMath>
        <m:d>
          <m:dPr>
            <m:begChr m:val="["/>
            <m:endChr m:val="]"/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dPr>
          <m:e>
            <m:sSup>
              <m:sSupPr>
                <m:ctrlPr>
                  <w:rPr>
                    <w:rFonts w:ascii="Cambria Math" w:hAnsi="Cambria Math" w:cstheme="majorBidi"/>
                    <w:i/>
                    <w:sz w:val="28"/>
                    <w:szCs w:val="28"/>
                    <w:lang w:bidi="ar-DZ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8"/>
                        <w:szCs w:val="28"/>
                        <w:lang w:bidi="ar-DZ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3</m:t>
                    </m:r>
                  </m:sub>
                </m:sSub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O</m:t>
                </m:r>
              </m:e>
              <m:sup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+</m:t>
                </m:r>
              </m:sup>
            </m:sSup>
          </m:e>
        </m:d>
        <m:r>
          <w:rPr>
            <w:rFonts w:ascii="Cambria Math" w:hAnsi="Cambria Math" w:cstheme="majorBidi"/>
            <w:sz w:val="28"/>
            <w:szCs w:val="28"/>
            <w:lang w:bidi="ar-DZ"/>
          </w:rPr>
          <m:t>=f(t)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 الشكل(1)</w:t>
      </w:r>
    </w:p>
    <w:p w:rsidR="00CE2E56" w:rsidRDefault="00CE2E56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1/ 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إستنتج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البيان التركيز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C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لمحلول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 xml:space="preserve">( </m:t>
        </m:r>
        <m:sSup>
          <m:sSup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pPr>
          <m:e>
            <m:sSub>
              <m:sSubPr>
                <m:ctrlPr>
                  <w:rPr>
                    <w:rFonts w:ascii="Cambria Math" w:hAnsi="Cambria Math" w:cstheme="majorBidi"/>
                    <w:i/>
                    <w:sz w:val="28"/>
                    <w:szCs w:val="28"/>
                    <w:lang w:bidi="ar-DZ"/>
                  </w:rPr>
                </m:ctrlPr>
              </m:sSubPr>
              <m:e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H</m:t>
                </m:r>
              </m:e>
              <m:sub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3</m:t>
                </m:r>
              </m:sub>
            </m:s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O</m:t>
            </m:r>
          </m:e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+</m:t>
            </m:r>
          </m:sup>
        </m:sSup>
        <m:sSup>
          <m:sSup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p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+Cl</m:t>
            </m:r>
          </m:e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-</m:t>
            </m:r>
          </m:sup>
        </m:sSup>
        <m:r>
          <w:rPr>
            <w:rFonts w:ascii="Cambria Math" w:hAnsi="Cambria Math" w:cstheme="majorBidi"/>
            <w:sz w:val="28"/>
            <w:szCs w:val="28"/>
            <w:lang w:bidi="ar-DZ"/>
          </w:rPr>
          <m:t>)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</w:p>
    <w:p w:rsidR="00CE2E56" w:rsidRDefault="00CE2E56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2/ </w:t>
      </w:r>
      <w:r w:rsidRPr="00A162B3">
        <w:rPr>
          <w:rFonts w:asciiTheme="majorBidi" w:hAnsiTheme="majorBidi" w:cstheme="majorBidi" w:hint="cs"/>
          <w:sz w:val="26"/>
          <w:szCs w:val="26"/>
          <w:rtl/>
          <w:lang w:bidi="ar-DZ"/>
        </w:rPr>
        <w:t xml:space="preserve">أنجز جدول تقدم التفاعل السابق </w:t>
      </w:r>
      <w:r w:rsidR="00C233DF" w:rsidRPr="00A162B3">
        <w:rPr>
          <w:rFonts w:asciiTheme="majorBidi" w:hAnsiTheme="majorBidi" w:cstheme="majorBidi" w:hint="cs"/>
          <w:sz w:val="26"/>
          <w:szCs w:val="26"/>
          <w:rtl/>
          <w:lang w:bidi="ar-DZ"/>
        </w:rPr>
        <w:t xml:space="preserve">مع تحديد المتفاعل </w:t>
      </w:r>
      <w:proofErr w:type="gramStart"/>
      <w:r w:rsidR="00C233DF" w:rsidRPr="00A162B3">
        <w:rPr>
          <w:rFonts w:asciiTheme="majorBidi" w:hAnsiTheme="majorBidi" w:cstheme="majorBidi" w:hint="cs"/>
          <w:sz w:val="26"/>
          <w:szCs w:val="26"/>
          <w:rtl/>
          <w:lang w:bidi="ar-DZ"/>
        </w:rPr>
        <w:t>المحد</w:t>
      </w:r>
      <w:r w:rsidR="00A162B3">
        <w:rPr>
          <w:rFonts w:asciiTheme="majorBidi" w:hAnsiTheme="majorBidi" w:cstheme="majorBidi" w:hint="cs"/>
          <w:sz w:val="26"/>
          <w:szCs w:val="26"/>
          <w:rtl/>
          <w:lang w:bidi="ar-DZ"/>
        </w:rPr>
        <w:t>د</w:t>
      </w:r>
      <w:r w:rsidR="00C233DF" w:rsidRPr="00A162B3">
        <w:rPr>
          <w:rFonts w:asciiTheme="majorBidi" w:hAnsiTheme="majorBidi" w:cstheme="majorBidi" w:hint="cs"/>
          <w:sz w:val="26"/>
          <w:szCs w:val="26"/>
          <w:rtl/>
          <w:lang w:bidi="ar-DZ"/>
        </w:rPr>
        <w:t xml:space="preserve"> .</w:t>
      </w:r>
      <w:proofErr w:type="gramEnd"/>
    </w:p>
    <w:p w:rsidR="00C233DF" w:rsidRDefault="00E4315B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3/ عرف</w:t>
      </w:r>
      <w:r w:rsidR="00C233D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زمن نصف التفاعل وحدده </w:t>
      </w:r>
      <w:proofErr w:type="gramStart"/>
      <w:r w:rsidR="00C233DF">
        <w:rPr>
          <w:rFonts w:asciiTheme="majorBidi" w:hAnsiTheme="majorBidi" w:cstheme="majorBidi" w:hint="cs"/>
          <w:sz w:val="28"/>
          <w:szCs w:val="28"/>
          <w:rtl/>
          <w:lang w:bidi="ar-DZ"/>
        </w:rPr>
        <w:t>بيانيا .</w:t>
      </w:r>
      <w:proofErr w:type="gramEnd"/>
    </w:p>
    <w:p w:rsidR="00123B02" w:rsidRDefault="0023489B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shape id="_x0000_s1051" type="#_x0000_t202" style="position:absolute;left:0;text-align:left;margin-left:213.3pt;margin-top:30.25pt;width:79.5pt;height:28.2pt;z-index:251681792" stroked="f">
            <v:textbox>
              <w:txbxContent>
                <w:p w:rsidR="003A004D" w:rsidRDefault="003A004D" w:rsidP="003A004D">
                  <w:pPr>
                    <w:bidi/>
                    <w:jc w:val="center"/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sz w:val="28"/>
                      <w:szCs w:val="28"/>
                      <w:rtl/>
                      <w:lang w:bidi="ar-DZ"/>
                    </w:rPr>
                    <w:t>1/4</w:t>
                  </w:r>
                </w:p>
                <w:p w:rsidR="003A004D" w:rsidRDefault="003A004D" w:rsidP="003A004D"/>
              </w:txbxContent>
            </v:textbox>
          </v:shape>
        </w:pict>
      </w:r>
      <w:r w:rsidR="00C233D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4/ عرف السرعة الحجمية للتفاعل وأكتب عبارتها بدلالة </w:t>
      </w:r>
      <m:oMath>
        <m:d>
          <m:dPr>
            <m:begChr m:val="["/>
            <m:endChr m:val="]"/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dPr>
          <m:e>
            <m:sSup>
              <m:sSupPr>
                <m:ctrlPr>
                  <w:rPr>
                    <w:rFonts w:ascii="Cambria Math" w:hAnsi="Cambria Math" w:cstheme="majorBidi"/>
                    <w:i/>
                    <w:sz w:val="28"/>
                    <w:szCs w:val="28"/>
                    <w:lang w:bidi="ar-DZ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8"/>
                        <w:szCs w:val="28"/>
                        <w:lang w:bidi="ar-DZ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3</m:t>
                    </m:r>
                  </m:sub>
                </m:sSub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O</m:t>
                </m:r>
              </m:e>
              <m:sup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+</m:t>
                </m:r>
              </m:sup>
            </m:sSup>
          </m:e>
        </m:d>
      </m:oMath>
      <w:r w:rsidR="00C233D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وأحسب قيمتها عند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 xml:space="preserve">t=4 min    </m:t>
        </m:r>
      </m:oMath>
    </w:p>
    <w:p w:rsidR="00424F09" w:rsidRDefault="00424F09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5/ إذا أجرينا التجربة السابقة عند الدرجة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t =60℃</m:t>
        </m:r>
      </m:oMath>
      <w:proofErr w:type="gram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  <w:proofErr w:type="gramEnd"/>
    </w:p>
    <w:p w:rsidR="003E7F95" w:rsidRDefault="00102788" w:rsidP="00102788">
      <w:pPr>
        <w:tabs>
          <w:tab w:val="right" w:pos="10466"/>
        </w:tabs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* </w:t>
      </w:r>
      <w:r w:rsidR="00424F09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أرسم كيفيا البيان </w:t>
      </w:r>
      <m:oMath>
        <m:d>
          <m:dPr>
            <m:begChr m:val="["/>
            <m:endChr m:val="]"/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dPr>
          <m:e>
            <m:sSup>
              <m:sSupPr>
                <m:ctrlPr>
                  <w:rPr>
                    <w:rFonts w:ascii="Cambria Math" w:hAnsi="Cambria Math" w:cstheme="majorBidi"/>
                    <w:i/>
                    <w:sz w:val="28"/>
                    <w:szCs w:val="28"/>
                    <w:lang w:bidi="ar-DZ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8"/>
                        <w:szCs w:val="28"/>
                        <w:lang w:bidi="ar-DZ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3</m:t>
                    </m:r>
                  </m:sub>
                </m:sSub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O</m:t>
                </m:r>
              </m:e>
              <m:sup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+</m:t>
                </m:r>
              </m:sup>
            </m:sSup>
          </m:e>
        </m:d>
        <m:r>
          <w:rPr>
            <w:rFonts w:ascii="Cambria Math" w:hAnsi="Cambria Math" w:cstheme="majorBidi"/>
            <w:sz w:val="28"/>
            <w:szCs w:val="28"/>
            <w:lang w:bidi="ar-DZ"/>
          </w:rPr>
          <m:t>=g(t)</m:t>
        </m:r>
      </m:oMath>
      <w:r w:rsidR="00424F09">
        <w:rPr>
          <w:rFonts w:asciiTheme="majorBidi" w:hAnsiTheme="majorBidi" w:cstheme="majorBidi" w:hint="cs"/>
          <w:sz w:val="28"/>
          <w:szCs w:val="28"/>
          <w:rtl/>
          <w:lang w:bidi="ar-DZ"/>
        </w:rPr>
        <w:t>وفسر مجهريا تطورالسرعة الحجمية للتفاعل .</w:t>
      </w:r>
    </w:p>
    <w:p w:rsidR="00B71E58" w:rsidRPr="00B71E58" w:rsidRDefault="006D458A" w:rsidP="00FE635C">
      <w:pPr>
        <w:tabs>
          <w:tab w:val="right" w:pos="10466"/>
        </w:tabs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تعطى :  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M</m:t>
        </m:r>
        <m:d>
          <m:d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d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Mg</m:t>
            </m:r>
          </m:e>
        </m:d>
        <m:r>
          <w:rPr>
            <w:rFonts w:ascii="Cambria Math" w:hAnsi="Cambria Math" w:cstheme="majorBidi"/>
            <w:sz w:val="28"/>
            <w:szCs w:val="28"/>
            <w:lang w:bidi="ar-DZ"/>
          </w:rPr>
          <m:t>=24g/mol</m:t>
        </m:r>
      </m:oMath>
      <w:r w:rsidR="00937241"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</w:p>
    <w:p w:rsidR="001F5662" w:rsidRPr="00937241" w:rsidRDefault="001F5662" w:rsidP="00957B63">
      <w:pPr>
        <w:bidi/>
        <w:spacing w:line="360" w:lineRule="auto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DZ"/>
        </w:rPr>
      </w:pPr>
      <w:proofErr w:type="gramStart"/>
      <w:r w:rsidRPr="00937241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lastRenderedPageBreak/>
        <w:t>التمرين</w:t>
      </w:r>
      <w:proofErr w:type="gramEnd"/>
      <w:r w:rsidR="00957B63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 xml:space="preserve"> </w:t>
      </w:r>
      <w:r w:rsidR="00E4315B" w:rsidRPr="00937241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>الثاني:</w:t>
      </w:r>
      <w:r w:rsidRPr="00937241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>(4نقاط)</w:t>
      </w:r>
    </w:p>
    <w:p w:rsidR="00C821FA" w:rsidRDefault="001F5662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تفاعل </w:t>
      </w:r>
      <w:r w:rsidR="00E4315B">
        <w:rPr>
          <w:rFonts w:asciiTheme="majorBidi" w:hAnsiTheme="majorBidi" w:cstheme="majorBidi" w:hint="cs"/>
          <w:sz w:val="28"/>
          <w:szCs w:val="28"/>
          <w:rtl/>
          <w:lang w:bidi="ar-DZ"/>
        </w:rPr>
        <w:t>الاندماج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الأكثر توقعا في المستقبل هو تفاعل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إندماج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نواتي الهيدروجين</w:t>
      </w:r>
      <m:oMath>
        <m:sPre>
          <m:sPre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PrePr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1</m:t>
            </m:r>
          </m:sub>
          <m:sup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2</m:t>
            </m:r>
          </m:sup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H</m:t>
            </m:r>
          </m:e>
        </m:sPre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الدوتيريومو</w:t>
      </w:r>
      <m:oMath>
        <m:sPre>
          <m:sPre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PrePr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1</m:t>
            </m:r>
          </m:sub>
          <m:sup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3</m:t>
            </m:r>
          </m:sup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H</m:t>
            </m:r>
          </m:e>
        </m:sPre>
      </m:oMath>
      <w:r w:rsidR="00C821FA">
        <w:rPr>
          <w:rFonts w:asciiTheme="majorBidi" w:hAnsiTheme="majorBidi" w:cstheme="majorBidi" w:hint="cs"/>
          <w:sz w:val="28"/>
          <w:szCs w:val="28"/>
          <w:rtl/>
          <w:lang w:bidi="ar-DZ"/>
        </w:rPr>
        <w:t>التريتيوم</w:t>
      </w:r>
    </w:p>
    <w:p w:rsidR="00C821FA" w:rsidRDefault="00C821FA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proofErr w:type="gram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فينتج  </w:t>
      </w:r>
      <w:r w:rsidR="00C60EF0">
        <w:rPr>
          <w:rFonts w:asciiTheme="majorBidi" w:hAnsiTheme="majorBidi" w:cstheme="majorBidi" w:hint="cs"/>
          <w:sz w:val="28"/>
          <w:szCs w:val="28"/>
          <w:rtl/>
          <w:lang w:bidi="ar-DZ"/>
        </w:rPr>
        <w:t>نيترو</w:t>
      </w:r>
      <w:r w:rsidR="00C60EF0">
        <w:rPr>
          <w:rFonts w:asciiTheme="majorBidi" w:hAnsiTheme="majorBidi" w:cstheme="majorBidi" w:hint="eastAsia"/>
          <w:sz w:val="28"/>
          <w:szCs w:val="28"/>
          <w:rtl/>
          <w:lang w:bidi="ar-DZ"/>
        </w:rPr>
        <w:t>ن</w:t>
      </w:r>
      <w:proofErr w:type="gram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ونواة </w:t>
      </w:r>
      <m:oMath>
        <m:sPre>
          <m:sPre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PrePr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Z</m:t>
            </m:r>
          </m:sub>
          <m:sup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A</m:t>
            </m:r>
          </m:sup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X</m:t>
            </m:r>
          </m:e>
        </m:sPre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</w:p>
    <w:p w:rsidR="00C821FA" w:rsidRDefault="00C821FA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1/ عرف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مايلي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:</w:t>
      </w:r>
      <w:r w:rsidR="00492DF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نظائر عنصر   -  تفاعل </w:t>
      </w:r>
      <w:proofErr w:type="spellStart"/>
      <w:r w:rsidR="00492DF8">
        <w:rPr>
          <w:rFonts w:asciiTheme="majorBidi" w:hAnsiTheme="majorBidi" w:cstheme="majorBidi" w:hint="cs"/>
          <w:sz w:val="28"/>
          <w:szCs w:val="28"/>
          <w:rtl/>
          <w:lang w:bidi="ar-DZ"/>
        </w:rPr>
        <w:t>الإندماج</w:t>
      </w:r>
      <w:proofErr w:type="spellEnd"/>
      <w:r w:rsidR="00492DF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</w:p>
    <w:p w:rsidR="00492DF8" w:rsidRDefault="00492DF8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2/ أكتب </w:t>
      </w:r>
      <w:r w:rsidR="002B4621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معادلة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التفاعل النووي الحادث مع تحديد النواة </w:t>
      </w:r>
      <m:oMath>
        <m:sPre>
          <m:sPre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PrePr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Z</m:t>
            </m:r>
          </m:sub>
          <m:sup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A</m:t>
            </m:r>
          </m:sup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X</m:t>
            </m:r>
          </m:e>
        </m:sPre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</w:p>
    <w:p w:rsidR="00492DF8" w:rsidRDefault="00492DF8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3/  أحسب بوحدة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MEV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الطاقة المحررة من إندماج نواة من  </w:t>
      </w:r>
      <m:oMath>
        <m:sPre>
          <m:sPre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PrePr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1</m:t>
            </m:r>
          </m:sub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2</m:t>
            </m:r>
          </m:sup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H</m:t>
            </m:r>
          </m:e>
        </m:sPre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مع نواة من  </w:t>
      </w:r>
      <m:oMath>
        <m:sPre>
          <m:sPre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PrePr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1</m:t>
            </m:r>
          </m:sub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3</m:t>
            </m:r>
          </m:sup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H</m:t>
            </m:r>
          </m:e>
        </m:sPre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</w:p>
    <w:p w:rsidR="00492DF8" w:rsidRDefault="00492DF8" w:rsidP="002B4621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4/</w:t>
      </w:r>
      <w:r w:rsidR="002B4621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تحقق أن عدد </w:t>
      </w:r>
      <w:proofErr w:type="spellStart"/>
      <w:r w:rsidR="002B4621">
        <w:rPr>
          <w:rFonts w:asciiTheme="majorBidi" w:hAnsiTheme="majorBidi" w:cstheme="majorBidi" w:hint="cs"/>
          <w:sz w:val="28"/>
          <w:szCs w:val="28"/>
          <w:rtl/>
          <w:lang w:bidi="ar-DZ"/>
        </w:rPr>
        <w:t>الأنوية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في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1g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الدوتيريوم هو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3×</m:t>
        </m:r>
        <m:sSup>
          <m:sSup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p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10</m:t>
            </m:r>
          </m:e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23</m:t>
            </m:r>
          </m:sup>
        </m:sSup>
        <m:r>
          <w:rPr>
            <w:rFonts w:ascii="Cambria Math" w:hAnsi="Cambria Math" w:cstheme="majorBidi"/>
            <w:sz w:val="28"/>
            <w:szCs w:val="28"/>
            <w:lang w:bidi="ar-DZ"/>
          </w:rPr>
          <m:t xml:space="preserve">noiyou </m:t>
        </m:r>
      </m:oMath>
      <w:r w:rsidR="00375ED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وهو نفس العدد في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1.5g</m:t>
        </m:r>
      </m:oMath>
      <w:r w:rsidR="00375ED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التريتيوم .</w:t>
      </w:r>
    </w:p>
    <w:p w:rsidR="00375ED3" w:rsidRDefault="00375ED3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5/ أحسب الطاقة المحررة بالجول عند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إستعمال</w:t>
      </w:r>
      <w:proofErr w:type="spellEnd"/>
      <m:oMath>
        <m:r>
          <w:rPr>
            <w:rFonts w:ascii="Cambria Math" w:hAnsi="Cambria Math" w:cstheme="majorBidi"/>
            <w:sz w:val="28"/>
            <w:szCs w:val="28"/>
            <w:lang w:bidi="ar-DZ"/>
          </w:rPr>
          <m:t>1g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</w:t>
      </w:r>
      <m:oMath>
        <m:sPre>
          <m:sPre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PrePr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1</m:t>
            </m:r>
          </m:sub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2</m:t>
            </m:r>
          </m:sup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H</m:t>
            </m:r>
          </m:e>
        </m:sPre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1.5g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 </w:t>
      </w:r>
      <m:oMath>
        <m:sPre>
          <m:sPre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PrePr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1</m:t>
            </m:r>
          </m:sub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3</m:t>
            </m:r>
          </m:sup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H</m:t>
            </m:r>
          </m:e>
        </m:sPre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أي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2.5g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(    </w:t>
      </w:r>
      <m:oMath>
        <m:sPre>
          <m:sPre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PrePr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1</m:t>
            </m:r>
          </m:sub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3</m:t>
            </m:r>
          </m:sup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H</m:t>
            </m:r>
          </m:e>
        </m:sPre>
        <m:sPre>
          <m:sPre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PrePr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1</m:t>
            </m:r>
          </m:sub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2</m:t>
            </m:r>
          </m:sup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H</m:t>
            </m:r>
          </m:e>
        </m:sPre>
        <m:r>
          <w:rPr>
            <w:rFonts w:ascii="Cambria Math" w:hAnsi="Cambria Math" w:cstheme="majorBidi"/>
            <w:sz w:val="28"/>
            <w:szCs w:val="28"/>
            <w:lang w:bidi="ar-DZ"/>
          </w:rPr>
          <m:t>+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</w:t>
      </w:r>
    </w:p>
    <w:p w:rsidR="00C60EF0" w:rsidRDefault="002152B2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6/ من أهداف مشروع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ITER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إنتاج الطاقة الكهربائية بتفاعلات الإندماج بدلا من تفاعلات الإنشطار .</w:t>
      </w:r>
    </w:p>
    <w:p w:rsidR="002152B2" w:rsidRPr="00ED64FF" w:rsidRDefault="002152B2" w:rsidP="00ED64FF">
      <w:pPr>
        <w:pStyle w:val="Paragraphedeliste"/>
        <w:numPr>
          <w:ilvl w:val="0"/>
          <w:numId w:val="1"/>
        </w:num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proofErr w:type="spellStart"/>
      <w:r w:rsidRPr="00ED64FF">
        <w:rPr>
          <w:rFonts w:asciiTheme="majorBidi" w:hAnsiTheme="majorBidi" w:cstheme="majorBidi" w:hint="cs"/>
          <w:sz w:val="28"/>
          <w:szCs w:val="28"/>
          <w:rtl/>
          <w:lang w:bidi="ar-DZ"/>
        </w:rPr>
        <w:t>إشرح</w:t>
      </w:r>
      <w:proofErr w:type="spellEnd"/>
      <w:r w:rsidRPr="00ED64F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فوائد تفاعلات </w:t>
      </w:r>
      <w:r w:rsidR="00C60EF0" w:rsidRPr="00ED64FF">
        <w:rPr>
          <w:rFonts w:asciiTheme="majorBidi" w:hAnsiTheme="majorBidi" w:cstheme="majorBidi" w:hint="cs"/>
          <w:sz w:val="28"/>
          <w:szCs w:val="28"/>
          <w:rtl/>
          <w:lang w:bidi="ar-DZ"/>
        </w:rPr>
        <w:t>الاندماج</w:t>
      </w:r>
      <w:r w:rsidRPr="00ED64F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النووي .</w:t>
      </w:r>
    </w:p>
    <w:p w:rsidR="002152B2" w:rsidRPr="006A5DFD" w:rsidRDefault="002152B2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يعطى</w:t>
      </w:r>
      <w:r w:rsidR="006C771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: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 xml:space="preserve"> C=3×</m:t>
        </m:r>
        <m:sSup>
          <m:sSup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p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10</m:t>
            </m:r>
          </m:e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8</m:t>
            </m:r>
          </m:sup>
        </m:sSup>
        <m:r>
          <w:rPr>
            <w:rFonts w:ascii="Cambria Math" w:hAnsi="Cambria Math" w:cstheme="majorBidi"/>
            <w:sz w:val="28"/>
            <w:szCs w:val="28"/>
            <w:lang w:bidi="ar-DZ"/>
          </w:rPr>
          <m:t>m/s</m:t>
        </m:r>
        <m:r>
          <m:rPr>
            <m:sty m:val="p"/>
          </m:rPr>
          <w:rPr>
            <w:rFonts w:ascii="Cambria Math" w:hAnsi="Cambria Math" w:cstheme="majorBidi"/>
            <w:sz w:val="28"/>
            <w:szCs w:val="28"/>
            <w:lang w:bidi="ar-DZ"/>
          </w:rPr>
          <m:t xml:space="preserve">  ; </m:t>
        </m:r>
        <m:r>
          <w:rPr>
            <w:rFonts w:ascii="Cambria Math" w:hAnsi="Cambria Math" w:cstheme="majorBidi"/>
            <w:sz w:val="28"/>
            <w:szCs w:val="28"/>
            <w:lang w:bidi="ar-DZ"/>
          </w:rPr>
          <m:t>m</m:t>
        </m:r>
        <m:d>
          <m:d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dPr>
          <m:e>
            <m:sPre>
              <m:sPrePr>
                <m:ctrlPr>
                  <w:rPr>
                    <w:rFonts w:ascii="Cambria Math" w:hAnsi="Cambria Math" w:cstheme="majorBidi"/>
                    <w:i/>
                    <w:sz w:val="28"/>
                    <w:szCs w:val="28"/>
                    <w:lang w:bidi="ar-DZ"/>
                  </w:rPr>
                </m:ctrlPr>
              </m:sPrePr>
              <m:sub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0</m:t>
                </m:r>
              </m:sub>
              <m:sup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1</m:t>
                </m:r>
              </m:sup>
              <m:e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n</m:t>
                </m:r>
              </m:e>
            </m:sPre>
          </m:e>
        </m:d>
        <m:r>
          <w:rPr>
            <w:rFonts w:ascii="Cambria Math" w:hAnsi="Cambria Math" w:cstheme="majorBidi"/>
            <w:sz w:val="28"/>
            <w:szCs w:val="28"/>
            <w:lang w:bidi="ar-DZ"/>
          </w:rPr>
          <m:t>=1.00866u    m</m:t>
        </m:r>
        <m:d>
          <m:d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dPr>
          <m:e>
            <m:sPre>
              <m:sPrePr>
                <m:ctrlPr>
                  <w:rPr>
                    <w:rFonts w:ascii="Cambria Math" w:hAnsi="Cambria Math" w:cstheme="majorBidi"/>
                    <w:i/>
                    <w:sz w:val="28"/>
                    <w:szCs w:val="28"/>
                    <w:lang w:bidi="ar-DZ"/>
                  </w:rPr>
                </m:ctrlPr>
              </m:sPrePr>
              <m:sub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1</m:t>
                </m:r>
              </m:sub>
              <m:sup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2</m:t>
                </m:r>
              </m:sup>
              <m:e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H</m:t>
                </m:r>
              </m:e>
            </m:sPre>
          </m:e>
        </m:d>
        <m:r>
          <w:rPr>
            <w:rFonts w:ascii="Cambria Math" w:hAnsi="Cambria Math" w:cstheme="majorBidi"/>
            <w:sz w:val="28"/>
            <w:szCs w:val="28"/>
            <w:lang w:bidi="ar-DZ"/>
          </w:rPr>
          <m:t>=2.01355u    m</m:t>
        </m:r>
        <m:d>
          <m:d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dPr>
          <m:e>
            <m:sPre>
              <m:sPrePr>
                <m:ctrlPr>
                  <w:rPr>
                    <w:rFonts w:ascii="Cambria Math" w:hAnsi="Cambria Math" w:cstheme="majorBidi"/>
                    <w:i/>
                    <w:sz w:val="28"/>
                    <w:szCs w:val="28"/>
                    <w:lang w:bidi="ar-DZ"/>
                  </w:rPr>
                </m:ctrlPr>
              </m:sPrePr>
              <m:sub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1</m:t>
                </m:r>
              </m:sub>
              <m:sup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3</m:t>
                </m:r>
              </m:sup>
              <m:e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H</m:t>
                </m:r>
              </m:e>
            </m:sPre>
          </m:e>
        </m:d>
        <m:r>
          <w:rPr>
            <w:rFonts w:ascii="Cambria Math" w:hAnsi="Cambria Math" w:cstheme="majorBidi"/>
            <w:sz w:val="28"/>
            <w:szCs w:val="28"/>
            <w:lang w:bidi="ar-DZ"/>
          </w:rPr>
          <m:t>=3.0155u</m:t>
        </m:r>
      </m:oMath>
    </w:p>
    <w:p w:rsidR="006A5DFD" w:rsidRPr="006A5DFD" w:rsidRDefault="0023489B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lang w:bidi="ar-DZ"/>
        </w:rPr>
      </w:pPr>
      <m:oMathPara>
        <m:oMath>
          <m:sSub>
            <m:sSubPr>
              <m:ctrlPr>
                <w:rPr>
                  <w:rFonts w:ascii="Cambria Math" w:hAnsi="Cambria Math" w:cstheme="majorBidi"/>
                  <w:i/>
                  <w:sz w:val="28"/>
                  <w:szCs w:val="28"/>
                  <w:lang w:bidi="ar-DZ"/>
                </w:rPr>
              </m:ctrlPr>
            </m:sSubPr>
            <m:e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;N</m:t>
              </m:r>
            </m:e>
            <m:sub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A</m:t>
              </m:r>
            </m:sub>
          </m:sSub>
          <m:r>
            <w:rPr>
              <w:rFonts w:ascii="Cambria Math" w:hAnsi="Cambria Math" w:cstheme="majorBidi"/>
              <w:sz w:val="28"/>
              <w:szCs w:val="28"/>
              <w:lang w:bidi="ar-DZ"/>
            </w:rPr>
            <m:t>=6.02</m:t>
          </m:r>
          <m:sSup>
            <m:sSupPr>
              <m:ctrlPr>
                <w:rPr>
                  <w:rFonts w:ascii="Cambria Math" w:hAnsi="Cambria Math" w:cstheme="majorBidi"/>
                  <w:i/>
                  <w:sz w:val="28"/>
                  <w:szCs w:val="28"/>
                  <w:lang w:bidi="ar-DZ"/>
                </w:rPr>
              </m:ctrlPr>
            </m:sSupPr>
            <m:e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×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10</m:t>
                  </m:r>
                </m:e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23</m:t>
                  </m:r>
                </m:sup>
              </m:s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mol</m:t>
              </m:r>
            </m:e>
            <m: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-1</m:t>
              </m:r>
            </m:sup>
          </m:sSup>
          <m:r>
            <w:rPr>
              <w:rFonts w:ascii="Cambria Math" w:hAnsi="Cambria Math" w:cstheme="majorBidi"/>
              <w:sz w:val="28"/>
              <w:szCs w:val="28"/>
              <w:lang w:bidi="ar-DZ"/>
            </w:rPr>
            <m:t xml:space="preserve">     ;1u=931.5Mev/</m:t>
          </m:r>
          <m:sSup>
            <m:sSupPr>
              <m:ctrlPr>
                <w:rPr>
                  <w:rFonts w:ascii="Cambria Math" w:hAnsi="Cambria Math" w:cstheme="majorBidi"/>
                  <w:i/>
                  <w:sz w:val="28"/>
                  <w:szCs w:val="28"/>
                  <w:lang w:bidi="ar-DZ"/>
                </w:rPr>
              </m:ctrlPr>
            </m:sSupPr>
            <m:e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c</m:t>
              </m:r>
            </m:e>
            <m: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2</m:t>
              </m:r>
            </m:sup>
          </m:sSup>
          <m:r>
            <w:rPr>
              <w:rFonts w:ascii="Cambria Math" w:hAnsi="Cambria Math" w:cstheme="majorBidi"/>
              <w:sz w:val="28"/>
              <w:szCs w:val="28"/>
              <w:lang w:bidi="ar-DZ"/>
            </w:rPr>
            <m:t xml:space="preserve">     ; m</m:t>
          </m:r>
          <m:d>
            <m:dPr>
              <m:ctrlPr>
                <w:rPr>
                  <w:rFonts w:ascii="Cambria Math" w:hAnsi="Cambria Math" w:cstheme="majorBidi"/>
                  <w:i/>
                  <w:sz w:val="28"/>
                  <w:szCs w:val="28"/>
                  <w:lang w:bidi="ar-DZ"/>
                </w:rPr>
              </m:ctrlPr>
            </m:dPr>
            <m:e>
              <m:sPre>
                <m:sPrePr>
                  <m:ctrlPr>
                    <w:rPr>
                      <w:rFonts w:ascii="Cambria Math" w:hAnsi="Cambria Math" w:cstheme="majorBidi"/>
                      <w:i/>
                      <w:sz w:val="28"/>
                      <w:szCs w:val="28"/>
                      <w:lang w:bidi="ar-DZ"/>
                    </w:rPr>
                  </m:ctrlPr>
                </m:sPrePr>
                <m:sub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Z</m:t>
                  </m:r>
                </m:sub>
                <m:sup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A</m:t>
                  </m:r>
                </m:sup>
                <m:e>
                  <m:r>
                    <w:rPr>
                      <w:rFonts w:ascii="Cambria Math" w:hAnsi="Cambria Math" w:cstheme="majorBidi"/>
                      <w:sz w:val="28"/>
                      <w:szCs w:val="28"/>
                      <w:lang w:bidi="ar-DZ"/>
                    </w:rPr>
                    <m:t>X</m:t>
                  </m:r>
                </m:e>
              </m:sPre>
            </m:e>
          </m:d>
          <m:r>
            <w:rPr>
              <w:rFonts w:ascii="Cambria Math" w:hAnsi="Cambria Math" w:cstheme="majorBidi"/>
              <w:sz w:val="28"/>
              <w:szCs w:val="28"/>
              <w:lang w:bidi="ar-DZ"/>
            </w:rPr>
            <m:t>=4.0015u</m:t>
          </m:r>
        </m:oMath>
      </m:oMathPara>
    </w:p>
    <w:p w:rsidR="006A5DFD" w:rsidRDefault="00AB413A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lang w:bidi="ar-DZ"/>
        </w:rPr>
      </w:pPr>
      <m:oMathPara>
        <m:oMath>
          <m:r>
            <w:rPr>
              <w:rFonts w:ascii="Cambria Math" w:hAnsi="Cambria Math" w:cstheme="majorBidi"/>
              <w:sz w:val="28"/>
              <w:szCs w:val="28"/>
              <w:lang w:bidi="ar-DZ"/>
            </w:rPr>
            <m:t>1Mev=1.6×</m:t>
          </m:r>
          <m:sSup>
            <m:sSupPr>
              <m:ctrlPr>
                <w:rPr>
                  <w:rFonts w:ascii="Cambria Math" w:hAnsi="Cambria Math" w:cstheme="majorBidi"/>
                  <w:i/>
                  <w:sz w:val="28"/>
                  <w:szCs w:val="28"/>
                  <w:lang w:bidi="ar-DZ"/>
                </w:rPr>
              </m:ctrlPr>
            </m:sSupPr>
            <m:e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10</m:t>
              </m:r>
            </m:e>
            <m: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-13</m:t>
              </m:r>
            </m:sup>
          </m:sSup>
          <m:r>
            <w:rPr>
              <w:rFonts w:ascii="Cambria Math" w:hAnsi="Cambria Math" w:cstheme="majorBidi"/>
              <w:sz w:val="28"/>
              <w:szCs w:val="28"/>
              <w:lang w:bidi="ar-DZ"/>
            </w:rPr>
            <m:t>j</m:t>
          </m:r>
        </m:oMath>
      </m:oMathPara>
    </w:p>
    <w:p w:rsidR="0020687B" w:rsidRPr="00937241" w:rsidRDefault="0020687B" w:rsidP="00FE635C">
      <w:pPr>
        <w:bidi/>
        <w:spacing w:line="360" w:lineRule="auto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DZ"/>
        </w:rPr>
      </w:pPr>
      <w:r w:rsidRPr="00937241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 xml:space="preserve">التمرين </w:t>
      </w:r>
      <w:proofErr w:type="gramStart"/>
      <w:r w:rsidRPr="00937241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>الثالث :</w:t>
      </w:r>
      <w:proofErr w:type="gramEnd"/>
      <w:r w:rsidRPr="00937241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 xml:space="preserve"> (4نقاط)</w:t>
      </w:r>
    </w:p>
    <w:p w:rsidR="006D458A" w:rsidRDefault="0023489B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shape id="_x0000_s1043" type="#_x0000_t202" style="position:absolute;left:0;text-align:left;margin-left:-4.2pt;margin-top:21.35pt;width:164.05pt;height:95.2pt;z-index:251672576" stroked="f">
            <v:textbox>
              <w:txbxContent>
                <w:p w:rsidR="00076266" w:rsidRDefault="00076266">
                  <w:r w:rsidRPr="00076266">
                    <w:rPr>
                      <w:noProof/>
                    </w:rPr>
                    <w:drawing>
                      <wp:inline distT="0" distB="0" distL="0" distR="0">
                        <wp:extent cx="1825660" cy="1057523"/>
                        <wp:effectExtent l="76200" t="57150" r="60290" b="9277"/>
                        <wp:docPr id="4" name="Image 1" descr="C:\Users\MOUAS\Pictures\img14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MOUAS\Pictures\img14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 t="71911" r="72555" b="1713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25660" cy="10575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scene3d>
                                  <a:camera prst="orthographicFront">
                                    <a:rot lat="0" lon="0" rev="120000"/>
                                  </a:camera>
                                  <a:lightRig rig="threePt" dir="t"/>
                                </a:scene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D458A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نحقق الدارة الكهربائية المكونة من ناقل أمي مقاومته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R=50Ω</m:t>
        </m:r>
      </m:oMath>
      <w:r w:rsidR="006D458A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, وشيعة تحريضية ذاتيتها </w:t>
      </w:r>
      <w:r w:rsidR="006D458A">
        <w:rPr>
          <w:rFonts w:asciiTheme="majorBidi" w:hAnsiTheme="majorBidi" w:cstheme="majorBidi"/>
          <w:sz w:val="28"/>
          <w:szCs w:val="28"/>
          <w:rtl/>
          <w:lang w:bidi="ar-DZ"/>
        </w:rPr>
        <w:t>L</w:t>
      </w:r>
      <w:r w:rsidR="006D458A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ومقاومتها </w:t>
      </w:r>
    </w:p>
    <w:p w:rsidR="006D458A" w:rsidRDefault="006D458A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الداخلية </w:t>
      </w:r>
      <w:r w:rsidR="002B4621">
        <w:rPr>
          <w:rFonts w:asciiTheme="majorBidi" w:hAnsiTheme="majorBidi" w:cstheme="majorBidi"/>
          <w:sz w:val="28"/>
          <w:szCs w:val="28"/>
          <w:rtl/>
          <w:lang w:bidi="ar-DZ"/>
        </w:rPr>
        <w:t>Ω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r=15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ومولد توتره ثابت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E=6V</m:t>
        </m:r>
      </m:oMath>
      <w:proofErr w:type="gram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  <w:proofErr w:type="gram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(أنظر الشكل -1- )</w:t>
      </w:r>
    </w:p>
    <w:p w:rsidR="006D458A" w:rsidRDefault="006D458A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بإستعمال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راسم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إهتزاز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ذو ذاكرة تحصلنا البيان (الشكل -2- ) .</w:t>
      </w:r>
    </w:p>
    <w:p w:rsidR="00467D51" w:rsidRDefault="006D458A" w:rsidP="00E37ECF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1/ أ)- بين على الشكل (1) </w:t>
      </w:r>
      <w:r w:rsidR="00E37EC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أسهم التوترات الكهربائية  </w:t>
      </w:r>
      <m:oMath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U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R</m:t>
            </m:r>
          </m:sub>
        </m:sSub>
        <m:r>
          <m:rPr>
            <m:sty m:val="bi"/>
          </m:rPr>
          <w:rPr>
            <w:rFonts w:ascii="Cambria Math" w:hAnsi="Cambria Math" w:cstheme="majorBidi"/>
            <w:sz w:val="28"/>
            <w:szCs w:val="28"/>
            <w:rtl/>
            <w:lang w:bidi="ar-DZ"/>
          </w:rPr>
          <m:t>و</m:t>
        </m:r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U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L</m:t>
            </m:r>
            <w:proofErr w:type="gramStart"/>
          </m:sub>
        </m:sSub>
      </m:oMath>
      <w:r w:rsidR="00E37ECF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.</w:t>
      </w:r>
      <w:proofErr w:type="gramEnd"/>
    </w:p>
    <w:p w:rsidR="006D458A" w:rsidRDefault="00076266" w:rsidP="00E37ECF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الشكل -1-</w:t>
      </w:r>
    </w:p>
    <w:p w:rsidR="00957B63" w:rsidRDefault="00957B63" w:rsidP="00957B63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957B63" w:rsidRDefault="00957B63" w:rsidP="00957B63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6D458A" w:rsidRDefault="0023489B" w:rsidP="00957B63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lastRenderedPageBreak/>
        <w:pict>
          <v:group id="_x0000_s1045" style="position:absolute;left:0;text-align:left;margin-left:-29.75pt;margin-top:-11.65pt;width:249.35pt;height:184.65pt;z-index:251677696" coordorigin="147,12710" coordsize="4987,3693">
            <v:shape id="_x0000_s1044" type="#_x0000_t202" style="position:absolute;left:147;top:12710;width:4987;height:3693" stroked="f">
              <v:textbox style="mso-next-textbox:#_x0000_s1044">
                <w:txbxContent>
                  <w:p w:rsidR="00123B02" w:rsidRDefault="00123B02">
                    <w:r w:rsidRPr="00123B02">
                      <w:rPr>
                        <w:noProof/>
                      </w:rPr>
                      <w:drawing>
                        <wp:inline distT="0" distB="0" distL="0" distR="0" wp14:anchorId="1A4E73B2" wp14:editId="4EB92D22">
                          <wp:extent cx="2946787" cy="2210462"/>
                          <wp:effectExtent l="19050" t="0" r="25013" b="0"/>
                          <wp:docPr id="12" name="Graphique 1"/>
                          <wp:cNvGraphicFramePr/>
                          <a:graphic xmlns:a="http://schemas.openxmlformats.org/drawingml/2006/main">
                            <a:graphicData uri="http://schemas.openxmlformats.org/drawingml/2006/chart">
                              <c:chart xmlns:c="http://schemas.openxmlformats.org/drawingml/2006/chart" xmlns:r="http://schemas.openxmlformats.org/officeDocument/2006/relationships" r:id="rId11"/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36" type="#_x0000_t202" style="position:absolute;left:1252;top:13135;width:914;height:551" stroked="f">
              <v:textbox style="mso-next-textbox:#_x0000_s1036">
                <w:txbxContent>
                  <w:p w:rsidR="001C30D9" w:rsidRPr="001C30D9" w:rsidRDefault="001C30D9">
                    <w:pPr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U(V)</w:t>
                    </w:r>
                  </w:p>
                </w:txbxContent>
              </v:textbox>
            </v:shape>
            <v:shape id="_x0000_s1037" type="#_x0000_t202" style="position:absolute;left:3581;top:14488;width:939;height:463" stroked="f">
              <v:textbox style="mso-next-textbox:#_x0000_s1037">
                <w:txbxContent>
                  <w:p w:rsidR="001C30D9" w:rsidRPr="001C30D9" w:rsidRDefault="001C30D9">
                    <w:pPr>
                      <w:rPr>
                        <w:sz w:val="36"/>
                        <w:szCs w:val="36"/>
                      </w:rPr>
                    </w:pPr>
                    <w:proofErr w:type="gramStart"/>
                    <w:r>
                      <w:rPr>
                        <w:sz w:val="28"/>
                        <w:szCs w:val="28"/>
                      </w:rPr>
                      <w:t>t</w:t>
                    </w:r>
                    <w:r w:rsidRPr="001C30D9">
                      <w:rPr>
                        <w:sz w:val="28"/>
                        <w:szCs w:val="28"/>
                      </w:rPr>
                      <w:t>(</w:t>
                    </w:r>
                    <w:proofErr w:type="gramEnd"/>
                    <w:r w:rsidRPr="001C30D9">
                      <w:rPr>
                        <w:sz w:val="28"/>
                        <w:szCs w:val="28"/>
                      </w:rPr>
                      <w:t>ms)</w:t>
                    </w:r>
                  </w:p>
                </w:txbxContent>
              </v:textbox>
            </v:shape>
          </v:group>
        </w:pict>
      </w:r>
      <w:r w:rsidR="001830C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ب) </w:t>
      </w:r>
      <w:r w:rsidR="001830C8"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 w:rsidR="001830C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بين كيف يربط راسم </w:t>
      </w:r>
      <w:proofErr w:type="spellStart"/>
      <w:r w:rsidR="001830C8">
        <w:rPr>
          <w:rFonts w:asciiTheme="majorBidi" w:hAnsiTheme="majorBidi" w:cstheme="majorBidi" w:hint="cs"/>
          <w:sz w:val="28"/>
          <w:szCs w:val="28"/>
          <w:rtl/>
          <w:lang w:bidi="ar-DZ"/>
        </w:rPr>
        <w:t>الإهتزاز</w:t>
      </w:r>
      <w:proofErr w:type="spellEnd"/>
      <w:r w:rsidR="001830C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للحصول على البيان (الشكل</w:t>
      </w:r>
      <w:r w:rsidR="00123B02">
        <w:rPr>
          <w:rFonts w:asciiTheme="majorBidi" w:hAnsiTheme="majorBidi" w:cstheme="majorBidi" w:hint="cs"/>
          <w:sz w:val="28"/>
          <w:szCs w:val="28"/>
          <w:rtl/>
          <w:lang w:bidi="ar-DZ"/>
        </w:rPr>
        <w:t>-</w:t>
      </w:r>
      <w:r w:rsidR="001830C8">
        <w:rPr>
          <w:rFonts w:asciiTheme="majorBidi" w:hAnsiTheme="majorBidi" w:cstheme="majorBidi" w:hint="cs"/>
          <w:sz w:val="28"/>
          <w:szCs w:val="28"/>
          <w:rtl/>
          <w:lang w:bidi="ar-DZ"/>
        </w:rPr>
        <w:t>2</w:t>
      </w:r>
      <w:r w:rsidR="00123B02">
        <w:rPr>
          <w:rFonts w:asciiTheme="majorBidi" w:hAnsiTheme="majorBidi" w:cstheme="majorBidi" w:hint="cs"/>
          <w:sz w:val="28"/>
          <w:szCs w:val="28"/>
          <w:rtl/>
          <w:lang w:bidi="ar-DZ"/>
        </w:rPr>
        <w:t>-</w:t>
      </w:r>
      <w:r w:rsidR="001830C8">
        <w:rPr>
          <w:rFonts w:asciiTheme="majorBidi" w:hAnsiTheme="majorBidi" w:cstheme="majorBidi" w:hint="cs"/>
          <w:sz w:val="28"/>
          <w:szCs w:val="28"/>
          <w:rtl/>
          <w:lang w:bidi="ar-DZ"/>
        </w:rPr>
        <w:t>).</w:t>
      </w:r>
    </w:p>
    <w:p w:rsidR="001830C8" w:rsidRDefault="001830C8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2/ أ)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بتطبيق قانون جمع التوترات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بين</w:t>
      </w:r>
      <w:r w:rsidR="00467D51">
        <w:rPr>
          <w:rFonts w:asciiTheme="majorBidi" w:hAnsiTheme="majorBidi" w:cstheme="majorBidi" w:hint="cs"/>
          <w:sz w:val="28"/>
          <w:szCs w:val="28"/>
          <w:rtl/>
          <w:lang w:bidi="ar-DZ"/>
        </w:rPr>
        <w:t>أن</w:t>
      </w:r>
      <w:proofErr w:type="spellEnd"/>
      <w:r w:rsidR="00467D51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المعادلة التفاضلية </w:t>
      </w:r>
    </w:p>
    <w:p w:rsidR="00467D51" w:rsidRDefault="00467D51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بدلالة شدة التيار تكتب </w:t>
      </w:r>
      <w:proofErr w:type="gram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بالشكل </w:t>
      </w:r>
      <w:r w:rsidRPr="002B4621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:</w:t>
      </w:r>
      <w:proofErr w:type="gramEnd"/>
      <m:oMath>
        <m:f>
          <m:f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di</m:t>
            </m:r>
          </m:num>
          <m:den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dt</m:t>
            </m:r>
          </m:den>
        </m:f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 xml:space="preserve">+  </m:t>
        </m:r>
        <m:f>
          <m:f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τ</m:t>
            </m:r>
          </m:den>
        </m:f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i(t)=</m:t>
        </m:r>
        <m:f>
          <m:f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fPr>
          <m:num>
            <m:sSub>
              <m:sSubPr>
                <m:ctrlPr>
                  <w:rPr>
                    <w:rFonts w:ascii="Cambria Math" w:hAnsi="Cambria Math" w:cstheme="majorBidi"/>
                    <w:b/>
                    <w:bCs/>
                    <w:i/>
                    <w:sz w:val="28"/>
                    <w:szCs w:val="28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I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0</m:t>
                </m:r>
              </m:sub>
            </m:sSub>
          </m:num>
          <m:den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τ</m:t>
            </m:r>
          </m:den>
        </m:f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حيث </w:t>
      </w:r>
    </w:p>
    <w:p w:rsidR="00467D51" w:rsidRDefault="00467D51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حلها من الشكل : </w:t>
      </w:r>
      <m:oMath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i</m:t>
        </m:r>
        <m:d>
          <m:d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t</m:t>
            </m:r>
          </m:e>
        </m:d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=</m:t>
        </m:r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I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0</m:t>
            </m:r>
          </m:sub>
        </m:sSub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 xml:space="preserve">(1-  </m:t>
        </m:r>
        <m:sSup>
          <m:sSup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e</m:t>
            </m:r>
          </m:e>
          <m:sup>
            <m:f>
              <m:fPr>
                <m:type m:val="skw"/>
                <m:ctrlPr>
                  <w:rPr>
                    <w:rFonts w:ascii="Cambria Math" w:hAnsi="Cambria Math" w:cstheme="majorBidi"/>
                    <w:b/>
                    <w:bCs/>
                    <w:i/>
                    <w:sz w:val="28"/>
                    <w:szCs w:val="28"/>
                    <w:lang w:bidi="ar-DZ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-t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τ</m:t>
                </m:r>
              </m:den>
            </m:f>
          </m:sup>
        </m:sSup>
        <m:r>
          <w:rPr>
            <w:rFonts w:ascii="Cambria Math" w:hAnsi="Cambria Math" w:cstheme="majorBidi"/>
            <w:sz w:val="28"/>
            <w:szCs w:val="28"/>
            <w:lang w:bidi="ar-DZ"/>
          </w:rPr>
          <m:t>)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.</w:t>
      </w:r>
    </w:p>
    <w:p w:rsidR="00467D51" w:rsidRDefault="00467D51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proofErr w:type="gram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ب)  -</w:t>
      </w:r>
      <w:proofErr w:type="gram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A417E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أعط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عبارة </w:t>
      </w:r>
      <m:oMath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τ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وبين أنه متجانس مع الزمن .</w:t>
      </w:r>
    </w:p>
    <w:p w:rsidR="00467D51" w:rsidRDefault="00467D51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ج) </w:t>
      </w:r>
      <w:r w:rsidR="00A241D5"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proofErr w:type="spellStart"/>
      <w:r w:rsidR="00A241D5">
        <w:rPr>
          <w:rFonts w:asciiTheme="majorBidi" w:hAnsiTheme="majorBidi" w:cstheme="majorBidi" w:hint="cs"/>
          <w:sz w:val="28"/>
          <w:szCs w:val="28"/>
          <w:rtl/>
          <w:lang w:bidi="ar-DZ"/>
        </w:rPr>
        <w:t>إعتمادا</w:t>
      </w:r>
      <w:proofErr w:type="spellEnd"/>
      <w:r w:rsidR="00A241D5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على البيان </w:t>
      </w:r>
      <w:proofErr w:type="spellStart"/>
      <w:r w:rsidR="00A241D5">
        <w:rPr>
          <w:rFonts w:asciiTheme="majorBidi" w:hAnsiTheme="majorBidi" w:cstheme="majorBidi" w:hint="cs"/>
          <w:sz w:val="28"/>
          <w:szCs w:val="28"/>
          <w:rtl/>
          <w:lang w:bidi="ar-DZ"/>
        </w:rPr>
        <w:t>إستنتج</w:t>
      </w:r>
      <w:proofErr w:type="spellEnd"/>
      <w:r w:rsidR="00A241D5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قيمة كل من </w:t>
      </w:r>
      <m:oMath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τ</m:t>
        </m:r>
      </m:oMath>
      <w:r w:rsidR="00A241D5" w:rsidRPr="002B4621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, </w:t>
      </w:r>
      <w:r w:rsidR="00A241D5" w:rsidRPr="002B4621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>L</w:t>
      </w:r>
      <w:r w:rsidR="00A241D5" w:rsidRPr="002B4621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و </w:t>
      </w:r>
      <m:oMath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I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0</m:t>
            </m:r>
          </m:sub>
        </m:sSub>
      </m:oMath>
      <w:r w:rsidR="00A241D5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  <w:r w:rsidR="003810FA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                                       (الشكل-2-)</w:t>
      </w:r>
    </w:p>
    <w:p w:rsidR="00A241D5" w:rsidRDefault="00A241D5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3/ أكتب العبارة اللحظية للطاقة المخزنة في الوشيعة وأحسب قيمتها عند اللحظة</w:t>
      </w:r>
      <m:oMath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t=τ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</w:p>
    <w:p w:rsidR="00A241D5" w:rsidRDefault="00A241D5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4/ أرسم على نفس المعلم المنحنيين الممثلين لتطور التوتر </w:t>
      </w:r>
      <w:proofErr w:type="gram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السابق  في</w:t>
      </w:r>
      <w:proofErr w:type="gram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الحالتين :</w:t>
      </w:r>
      <w:bookmarkStart w:id="0" w:name="_GoBack"/>
      <w:bookmarkEnd w:id="0"/>
    </w:p>
    <w:p w:rsidR="00A241D5" w:rsidRPr="002B4621" w:rsidRDefault="00A241D5" w:rsidP="002B4621">
      <w:pPr>
        <w:pStyle w:val="Paragraphedeliste"/>
        <w:numPr>
          <w:ilvl w:val="0"/>
          <w:numId w:val="1"/>
        </w:num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2B4621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الحالة الاولى </w:t>
      </w:r>
      <w:r w:rsidR="002B4621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:</w:t>
      </w:r>
      <w:proofErr w:type="spellStart"/>
      <w:r w:rsidR="00870D64" w:rsidRPr="002B4621">
        <w:rPr>
          <w:rFonts w:asciiTheme="majorBidi" w:hAnsiTheme="majorBidi" w:cstheme="majorBidi" w:hint="cs"/>
          <w:sz w:val="28"/>
          <w:szCs w:val="28"/>
          <w:rtl/>
          <w:lang w:bidi="ar-DZ"/>
        </w:rPr>
        <w:t>إستبدال</w:t>
      </w:r>
      <w:proofErr w:type="spellEnd"/>
      <w:r w:rsidR="00870D64" w:rsidRPr="002B4621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الوشيعة بأخرى لها نفس </w:t>
      </w:r>
      <w:proofErr w:type="spellStart"/>
      <w:r w:rsidR="00870D64" w:rsidRPr="002B4621">
        <w:rPr>
          <w:rFonts w:asciiTheme="majorBidi" w:hAnsiTheme="majorBidi" w:cstheme="majorBidi"/>
          <w:sz w:val="28"/>
          <w:szCs w:val="28"/>
          <w:rtl/>
          <w:lang w:bidi="ar-DZ"/>
        </w:rPr>
        <w:t>L</w:t>
      </w:r>
      <w:r w:rsidR="00870D64" w:rsidRPr="002B4621">
        <w:rPr>
          <w:rFonts w:asciiTheme="majorBidi" w:hAnsiTheme="majorBidi" w:cstheme="majorBidi" w:hint="cs"/>
          <w:sz w:val="28"/>
          <w:szCs w:val="28"/>
          <w:rtl/>
          <w:lang w:bidi="ar-DZ"/>
        </w:rPr>
        <w:t>ومقامومتها</w:t>
      </w:r>
      <w:proofErr w:type="spellEnd"/>
      <w:r w:rsidR="00870D64" w:rsidRPr="002B4621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مهملة .</w:t>
      </w:r>
    </w:p>
    <w:p w:rsidR="00870D64" w:rsidRPr="002B4621" w:rsidRDefault="00870D64" w:rsidP="002B4621">
      <w:pPr>
        <w:pStyle w:val="Paragraphedeliste"/>
        <w:numPr>
          <w:ilvl w:val="0"/>
          <w:numId w:val="1"/>
        </w:num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2B4621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الحالة الثانية </w:t>
      </w:r>
      <w:r w:rsidR="002B4621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: </w:t>
      </w:r>
      <w:proofErr w:type="spellStart"/>
      <w:r w:rsidRPr="002B4621">
        <w:rPr>
          <w:rFonts w:asciiTheme="majorBidi" w:hAnsiTheme="majorBidi" w:cstheme="majorBidi" w:hint="cs"/>
          <w:sz w:val="28"/>
          <w:szCs w:val="28"/>
          <w:rtl/>
          <w:lang w:bidi="ar-DZ"/>
        </w:rPr>
        <w:t>إستبدال</w:t>
      </w:r>
      <w:proofErr w:type="spellEnd"/>
      <w:r w:rsidRPr="002B4621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الوشيعة بأخرى لها نفس المقاومة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r</m:t>
        </m:r>
      </m:oMath>
      <w:r w:rsidRPr="002B4621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وذاتيتها مهملة .</w:t>
      </w:r>
    </w:p>
    <w:p w:rsidR="00AB413A" w:rsidRPr="00123B02" w:rsidRDefault="00AB413A" w:rsidP="00FE635C">
      <w:pPr>
        <w:bidi/>
        <w:spacing w:line="360" w:lineRule="auto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DZ"/>
        </w:rPr>
      </w:pPr>
      <w:r w:rsidRPr="00123B02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 xml:space="preserve">التمرين </w:t>
      </w:r>
      <w:proofErr w:type="gramStart"/>
      <w:r w:rsidRPr="00123B02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>الرابع :</w:t>
      </w:r>
      <w:proofErr w:type="gramEnd"/>
      <w:r w:rsidRPr="00123B02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>(4نقاط)</w:t>
      </w:r>
    </w:p>
    <w:p w:rsidR="00AB413A" w:rsidRDefault="006C7712" w:rsidP="003810FA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نحضر محلولا مائيا (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S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) لحمض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الميثانويك</w:t>
      </w:r>
      <w:proofErr w:type="spellEnd"/>
      <m:oMath>
        <m:r>
          <w:rPr>
            <w:rFonts w:ascii="Cambria Math" w:hAnsi="Cambria Math" w:cstheme="majorBidi"/>
            <w:sz w:val="28"/>
            <w:szCs w:val="28"/>
            <w:lang w:bidi="ar-DZ"/>
          </w:rPr>
          <m:t>HCOOH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تركيزه المولي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C=</m:t>
        </m:r>
        <m:sSup>
          <m:sSup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p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10</m:t>
            </m:r>
          </m:e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-2</m:t>
            </m:r>
          </m:sup>
        </m:sSup>
        <m:r>
          <w:rPr>
            <w:rFonts w:ascii="Cambria Math" w:hAnsi="Cambria Math" w:cstheme="majorBidi"/>
            <w:sz w:val="28"/>
            <w:szCs w:val="28"/>
            <w:lang w:bidi="ar-DZ"/>
          </w:rPr>
          <m:t>mol/l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بإذابة كتلة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m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حمض الميثانويك النقي في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100ml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الماء المقطر .</w:t>
      </w:r>
    </w:p>
    <w:p w:rsidR="00CA30CB" w:rsidRDefault="006C7712" w:rsidP="003810FA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1/</w:t>
      </w:r>
      <w:r w:rsidR="00CA30C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أ)- أحسب الكتلة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m</m:t>
        </m:r>
      </m:oMath>
      <w:r w:rsidR="00CA30C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</w:p>
    <w:p w:rsidR="006C7712" w:rsidRDefault="00CA30CB" w:rsidP="002B4621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ب</w:t>
      </w:r>
      <w:r w:rsidR="006C771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) </w:t>
      </w:r>
      <w:r w:rsidR="006C7712"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 w:rsidR="0005477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أكتب المعادلة </w:t>
      </w:r>
      <w:proofErr w:type="spellStart"/>
      <w:r w:rsidR="00054773">
        <w:rPr>
          <w:rFonts w:asciiTheme="majorBidi" w:hAnsiTheme="majorBidi" w:cstheme="majorBidi" w:hint="cs"/>
          <w:sz w:val="28"/>
          <w:szCs w:val="28"/>
          <w:rtl/>
          <w:lang w:bidi="ar-DZ"/>
        </w:rPr>
        <w:t>المنمذجة</w:t>
      </w:r>
      <w:proofErr w:type="spellEnd"/>
      <w:r w:rsidR="0005477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لتفاعل حمض </w:t>
      </w:r>
      <w:proofErr w:type="spellStart"/>
      <w:r w:rsidR="00054773">
        <w:rPr>
          <w:rFonts w:asciiTheme="majorBidi" w:hAnsiTheme="majorBidi" w:cstheme="majorBidi" w:hint="cs"/>
          <w:sz w:val="28"/>
          <w:szCs w:val="28"/>
          <w:rtl/>
          <w:lang w:bidi="ar-DZ"/>
        </w:rPr>
        <w:t>الميثانويك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مع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الماء</w:t>
      </w:r>
      <w:r w:rsidR="002B4621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وأنجز جدول التقدم .</w:t>
      </w:r>
    </w:p>
    <w:p w:rsidR="00CA30CB" w:rsidRDefault="00CA30CB" w:rsidP="003810FA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2/  نقيس عند التوازن وفي الدرجة 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25℃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الناقلية النوعية للمحلول فنجدها  </w:t>
      </w:r>
      <m:oMath>
        <m:r>
          <m:rPr>
            <m:sty m:val="bi"/>
          </m:rPr>
          <w:rPr>
            <w:rFonts w:ascii="Cambria Math" w:hAnsi="Cambria Math" w:cs="Cambria Math" w:hint="cs"/>
            <w:sz w:val="28"/>
            <w:szCs w:val="28"/>
            <w:rtl/>
            <w:lang w:bidi="ar-DZ"/>
          </w:rPr>
          <m:t>δ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=</m:t>
        </m:r>
        <m:r>
          <m:rPr>
            <m:sty m:val="bi"/>
          </m:rPr>
          <w:rPr>
            <w:rFonts w:ascii="Cambria Math" w:hAnsi="Cambria Math" w:cs="Cambria Math"/>
            <w:sz w:val="28"/>
            <w:szCs w:val="28"/>
            <w:lang w:bidi="ar-DZ"/>
          </w:rPr>
          <m:t>5×</m:t>
        </m:r>
        <m:sSup>
          <m:sSupPr>
            <m:ctrlPr>
              <w:rPr>
                <w:rFonts w:ascii="Cambria Math" w:hAnsi="Cambria Math" w:cs="Cambria Math"/>
                <w:b/>
                <w:bCs/>
                <w:i/>
                <w:sz w:val="28"/>
                <w:szCs w:val="28"/>
                <w:lang w:bidi="ar-DZ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Cambria Math"/>
                <w:sz w:val="28"/>
                <w:szCs w:val="28"/>
                <w:lang w:bidi="ar-DZ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="Cambria Math"/>
                <w:sz w:val="28"/>
                <w:szCs w:val="28"/>
                <w:lang w:bidi="ar-DZ"/>
              </w:rPr>
              <m:t>-2</m:t>
            </m:r>
          </m:sup>
        </m:sSup>
        <m:r>
          <m:rPr>
            <m:sty m:val="bi"/>
          </m:rPr>
          <w:rPr>
            <w:rFonts w:ascii="Cambria Math" w:hAnsi="Cambria Math" w:cs="Cambria Math"/>
            <w:sz w:val="28"/>
            <w:szCs w:val="28"/>
            <w:lang w:bidi="ar-DZ"/>
          </w:rPr>
          <m:t>S/m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</w:p>
    <w:p w:rsidR="00CA30CB" w:rsidRDefault="002B4621" w:rsidP="002B4621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أ) </w:t>
      </w:r>
      <w:proofErr w:type="gram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- </w:t>
      </w:r>
      <w:r w:rsidR="00CA30C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أحسب</w:t>
      </w:r>
      <w:proofErr w:type="gramEnd"/>
      <w:r w:rsidR="00CA30C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m:oMath>
        <m:sSub>
          <m:sSub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τ</m:t>
            </m:r>
          </m:e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f</m:t>
            </m:r>
          </m:sub>
        </m:sSub>
      </m:oMath>
      <w:r w:rsidR="00CA30C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: النسبة النهائية لتقدم التفاعل ؟ ماذا تستنتج .</w:t>
      </w:r>
    </w:p>
    <w:p w:rsidR="002B4621" w:rsidRDefault="002B4621" w:rsidP="002B4621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ب)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أحسب 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HР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محلول حمض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الميثانويك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</w:t>
      </w:r>
    </w:p>
    <w:p w:rsidR="00CA30CB" w:rsidRDefault="00CA30CB" w:rsidP="003810FA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3/ أ)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بين أن عبارة</w:t>
      </w:r>
      <m:oMath>
        <m:sSub>
          <m:sSub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Q</m:t>
            </m:r>
          </m:e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req</m:t>
            </m:r>
            <w:proofErr w:type="gramStart"/>
          </m:sub>
        </m:sSub>
      </m:oMath>
      <w:r w:rsidR="001E0336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عند</w:t>
      </w:r>
      <w:proofErr w:type="gramEnd"/>
      <w:r w:rsidR="001E0336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عند التوازن يمكن كتابتها بالشكل </w:t>
      </w:r>
      <w:r w:rsidR="001E0336" w:rsidRPr="002B4621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:</w:t>
      </w:r>
      <m:oMath>
        <m:sSub>
          <m:sSub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Q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req</m:t>
            </m:r>
          </m:sub>
        </m:sSub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=</m:t>
        </m:r>
        <m:f>
          <m:fPr>
            <m:ctrlPr>
              <w:rPr>
                <w:rFonts w:ascii="Cambria Math" w:hAnsi="Cambria Math" w:cstheme="majorBidi"/>
                <w:b/>
                <w:bCs/>
                <w:i/>
                <w:sz w:val="28"/>
                <w:szCs w:val="28"/>
                <w:lang w:bidi="ar-DZ"/>
              </w:rPr>
            </m:ctrlPr>
          </m:fPr>
          <m:num>
            <m:sSub>
              <m:sSubPr>
                <m:ctrlPr>
                  <w:rPr>
                    <w:rFonts w:ascii="Cambria Math" w:hAnsi="Cambria Math" w:cstheme="majorBidi"/>
                    <w:b/>
                    <w:bCs/>
                    <w:i/>
                    <w:sz w:val="28"/>
                    <w:szCs w:val="28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X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max</m:t>
                </m:r>
              </m:sub>
            </m:sSub>
            <m:sSup>
              <m:sSupPr>
                <m:ctrlPr>
                  <w:rPr>
                    <w:rFonts w:ascii="Cambria Math" w:hAnsi="Cambria Math" w:cstheme="majorBidi"/>
                    <w:b/>
                    <w:bCs/>
                    <w:i/>
                    <w:sz w:val="28"/>
                    <w:szCs w:val="28"/>
                    <w:lang w:bidi="ar-DZ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theme="majorBidi"/>
                        <w:b/>
                        <w:bCs/>
                        <w:i/>
                        <w:sz w:val="28"/>
                        <w:szCs w:val="28"/>
                        <w:lang w:bidi="ar-DZ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.τ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f</m:t>
                    </m:r>
                  </m:sub>
                </m:sSub>
              </m:e>
              <m:sup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2</m:t>
                </m:r>
              </m:sup>
            </m:sSup>
          </m:num>
          <m:den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V(1-</m:t>
            </m:r>
            <m:sSub>
              <m:sSubPr>
                <m:ctrlPr>
                  <w:rPr>
                    <w:rFonts w:ascii="Cambria Math" w:hAnsi="Cambria Math" w:cstheme="majorBidi"/>
                    <w:b/>
                    <w:bCs/>
                    <w:i/>
                    <w:sz w:val="28"/>
                    <w:szCs w:val="28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τ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f</m:t>
                </m:r>
              </m:sub>
            </m:s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)</m:t>
            </m:r>
          </m:den>
        </m:f>
      </m:oMath>
    </w:p>
    <w:p w:rsidR="002B4621" w:rsidRDefault="004A7624" w:rsidP="002B4621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ب)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أحسب قيمة </w:t>
      </w:r>
      <m:oMath>
        <m:sSub>
          <m:sSub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Q</m:t>
            </m:r>
          </m:e>
          <m:sub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req</m:t>
            </m:r>
          </m:sub>
        </m:sSub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وقارنها مع قيمة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Ka</m:t>
        </m:r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للثنائية ( </w:t>
      </w:r>
      <m:oMath>
        <m:r>
          <w:rPr>
            <w:rFonts w:ascii="Cambria Math" w:hAnsi="Cambria Math" w:cstheme="majorBidi"/>
            <w:sz w:val="28"/>
            <w:szCs w:val="28"/>
            <w:lang w:bidi="ar-DZ"/>
          </w:rPr>
          <m:t>HCOOH/</m:t>
        </m:r>
        <m:sSup>
          <m:sSup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p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HCOO</m:t>
            </m:r>
          </m:e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-</m:t>
            </m:r>
          </m:sup>
        </m:sSup>
      </m:oMath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).</w:t>
      </w:r>
    </w:p>
    <w:p w:rsidR="004A7624" w:rsidRDefault="004A7624" w:rsidP="002B4621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المعطيات </w:t>
      </w:r>
      <w:r w:rsidR="00CA5114">
        <w:rPr>
          <w:rFonts w:asciiTheme="majorBidi" w:hAnsiTheme="majorBidi" w:cstheme="majorBidi" w:hint="cs"/>
          <w:sz w:val="28"/>
          <w:szCs w:val="28"/>
          <w:rtl/>
          <w:lang w:bidi="ar-DZ"/>
        </w:rPr>
        <w:t>:</w:t>
      </w:r>
      <m:oMath>
        <m:sSub>
          <m:sSub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λ</m:t>
            </m:r>
          </m:e>
          <m:sub>
            <m:sSup>
              <m:sSupPr>
                <m:ctrlPr>
                  <w:rPr>
                    <w:rFonts w:ascii="Cambria Math" w:hAnsi="Cambria Math" w:cstheme="majorBidi"/>
                    <w:i/>
                    <w:sz w:val="28"/>
                    <w:szCs w:val="28"/>
                    <w:lang w:bidi="ar-DZ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8"/>
                        <w:szCs w:val="28"/>
                        <w:lang w:bidi="ar-DZ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8"/>
                        <w:szCs w:val="28"/>
                        <w:lang w:bidi="ar-DZ"/>
                      </w:rPr>
                      <m:t>3</m:t>
                    </m:r>
                  </m:sub>
                </m:sSub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O</m:t>
                </m:r>
              </m:e>
              <m:sup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+</m:t>
                </m:r>
              </m:sup>
            </m:sSup>
          </m:sub>
        </m:sSub>
        <m:r>
          <w:rPr>
            <w:rFonts w:ascii="Cambria Math" w:hAnsi="Cambria Math" w:cstheme="majorBidi"/>
            <w:sz w:val="28"/>
            <w:szCs w:val="28"/>
            <w:lang w:bidi="ar-DZ"/>
          </w:rPr>
          <m:t>=35ms.</m:t>
        </m:r>
        <m:sSup>
          <m:sSup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p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m</m:t>
            </m:r>
          </m:e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2</m:t>
            </m:r>
          </m:sup>
        </m:sSup>
        <m:r>
          <w:rPr>
            <w:rFonts w:ascii="Cambria Math" w:hAnsi="Cambria Math" w:cstheme="majorBidi"/>
            <w:sz w:val="28"/>
            <w:szCs w:val="28"/>
            <w:lang w:bidi="ar-DZ"/>
          </w:rPr>
          <m:t>.</m:t>
        </m:r>
        <m:sSup>
          <m:sSup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p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mol</m:t>
            </m:r>
          </m:e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-1</m:t>
            </m:r>
          </m:sup>
        </m:sSup>
        <m:r>
          <w:rPr>
            <w:rFonts w:ascii="Cambria Math" w:hAnsi="Cambria Math" w:cstheme="majorBidi"/>
            <w:sz w:val="28"/>
            <w:szCs w:val="28"/>
            <w:lang w:bidi="ar-DZ"/>
          </w:rPr>
          <m:t xml:space="preserve">   ; </m:t>
        </m:r>
        <m:sSub>
          <m:sSub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b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λ</m:t>
            </m:r>
          </m:e>
          <m:sub>
            <m:sSup>
              <m:sSupPr>
                <m:ctrlPr>
                  <w:rPr>
                    <w:rFonts w:ascii="Cambria Math" w:hAnsi="Cambria Math" w:cstheme="majorBidi"/>
                    <w:i/>
                    <w:sz w:val="28"/>
                    <w:szCs w:val="28"/>
                    <w:lang w:bidi="ar-DZ"/>
                  </w:rPr>
                </m:ctrlPr>
              </m:sSupPr>
              <m:e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HCOO</m:t>
                </m:r>
              </m:e>
              <m:sup>
                <m:r>
                  <w:rPr>
                    <w:rFonts w:ascii="Cambria Math" w:hAnsi="Cambria Math" w:cstheme="majorBidi"/>
                    <w:sz w:val="28"/>
                    <w:szCs w:val="28"/>
                    <w:lang w:bidi="ar-DZ"/>
                  </w:rPr>
                  <m:t>-</m:t>
                </m:r>
              </m:sup>
            </m:sSup>
          </m:sub>
        </m:sSub>
        <m:r>
          <w:rPr>
            <w:rFonts w:ascii="Cambria Math" w:hAnsi="Cambria Math" w:cstheme="majorBidi"/>
            <w:sz w:val="28"/>
            <w:szCs w:val="28"/>
            <w:lang w:bidi="ar-DZ"/>
          </w:rPr>
          <m:t>=5.46ms.</m:t>
        </m:r>
        <m:sSup>
          <m:sSup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p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m</m:t>
            </m:r>
          </m:e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2</m:t>
            </m:r>
          </m:sup>
        </m:sSup>
        <m:r>
          <w:rPr>
            <w:rFonts w:ascii="Cambria Math" w:hAnsi="Cambria Math" w:cstheme="majorBidi"/>
            <w:sz w:val="28"/>
            <w:szCs w:val="28"/>
            <w:lang w:bidi="ar-DZ"/>
          </w:rPr>
          <m:t>.</m:t>
        </m:r>
        <m:sSup>
          <m:sSupPr>
            <m:ctrlPr>
              <w:rPr>
                <w:rFonts w:ascii="Cambria Math" w:hAnsi="Cambria Math" w:cstheme="majorBidi"/>
                <w:i/>
                <w:sz w:val="28"/>
                <w:szCs w:val="28"/>
                <w:lang w:bidi="ar-DZ"/>
              </w:rPr>
            </m:ctrlPr>
          </m:sSupPr>
          <m:e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mol</m:t>
            </m:r>
          </m:e>
          <m:sup>
            <m:r>
              <w:rPr>
                <w:rFonts w:ascii="Cambria Math" w:hAnsi="Cambria Math" w:cstheme="majorBidi"/>
                <w:sz w:val="28"/>
                <w:szCs w:val="28"/>
                <w:lang w:bidi="ar-DZ"/>
              </w:rPr>
              <m:t>-1</m:t>
            </m:r>
          </m:sup>
        </m:sSup>
      </m:oMath>
    </w:p>
    <w:p w:rsidR="003810FA" w:rsidRPr="003810FA" w:rsidRDefault="002A0109" w:rsidP="003810FA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m:oMathPara>
        <m:oMath>
          <m:r>
            <w:rPr>
              <w:rFonts w:ascii="Cambria Math" w:hAnsi="Cambria Math" w:cstheme="majorBidi"/>
              <w:sz w:val="28"/>
              <w:szCs w:val="28"/>
              <w:lang w:bidi="ar-DZ"/>
            </w:rPr>
            <m:t xml:space="preserve">     Ka=1.8×</m:t>
          </m:r>
          <m:sSup>
            <m:sSupPr>
              <m:ctrlPr>
                <w:rPr>
                  <w:rFonts w:ascii="Cambria Math" w:hAnsi="Cambria Math" w:cstheme="majorBidi"/>
                  <w:i/>
                  <w:sz w:val="28"/>
                  <w:szCs w:val="28"/>
                  <w:lang w:bidi="ar-DZ"/>
                </w:rPr>
              </m:ctrlPr>
            </m:sSupPr>
            <m:e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10</m:t>
              </m:r>
            </m:e>
            <m:sup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-4</m:t>
              </m:r>
            </m:sup>
          </m:sSup>
          <m:r>
            <w:rPr>
              <w:rFonts w:ascii="Cambria Math" w:hAnsi="Cambria Math" w:cstheme="majorBidi"/>
              <w:sz w:val="28"/>
              <w:szCs w:val="28"/>
              <w:lang w:bidi="ar-DZ"/>
            </w:rPr>
            <m:t xml:space="preserve">  ;M</m:t>
          </m:r>
          <m:d>
            <m:dPr>
              <m:ctrlPr>
                <w:rPr>
                  <w:rFonts w:ascii="Cambria Math" w:hAnsi="Cambria Math" w:cstheme="majorBidi"/>
                  <w:i/>
                  <w:sz w:val="28"/>
                  <w:szCs w:val="28"/>
                  <w:lang w:bidi="ar-DZ"/>
                </w:rPr>
              </m:ctrlPr>
            </m:dPr>
            <m:e>
              <m:r>
                <w:rPr>
                  <w:rFonts w:ascii="Cambria Math" w:hAnsi="Cambria Math" w:cstheme="majorBidi"/>
                  <w:sz w:val="28"/>
                  <w:szCs w:val="28"/>
                  <w:lang w:bidi="ar-DZ"/>
                </w:rPr>
                <m:t>HCOOH</m:t>
              </m:r>
            </m:e>
          </m:d>
          <m:r>
            <w:rPr>
              <w:rFonts w:ascii="Cambria Math" w:hAnsi="Cambria Math" w:cstheme="majorBidi"/>
              <w:sz w:val="28"/>
              <w:szCs w:val="28"/>
              <w:lang w:bidi="ar-DZ"/>
            </w:rPr>
            <m:t>=46g/mol</m:t>
          </m:r>
        </m:oMath>
      </m:oMathPara>
    </w:p>
    <w:p w:rsidR="003E7F95" w:rsidRPr="00123B02" w:rsidRDefault="0020687B" w:rsidP="009A788F">
      <w:pPr>
        <w:bidi/>
        <w:spacing w:line="360" w:lineRule="auto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DZ"/>
        </w:rPr>
      </w:pPr>
      <w:r w:rsidRPr="00123B02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lastRenderedPageBreak/>
        <w:t xml:space="preserve">التمرين </w:t>
      </w:r>
      <w:proofErr w:type="gramStart"/>
      <w:r w:rsidRPr="00123B02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>الخامس :</w:t>
      </w:r>
      <w:proofErr w:type="gramEnd"/>
      <w:r w:rsidRPr="00123B02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 xml:space="preserve"> (4نقاط )</w:t>
      </w:r>
    </w:p>
    <w:p w:rsidR="003E7F95" w:rsidRPr="003E7F95" w:rsidRDefault="0023489B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shape id="_x0000_s1032" type="#_x0000_t202" style="position:absolute;left:0;text-align:left;margin-left:10.5pt;margin-top:29.15pt;width:157.75pt;height:58.85pt;z-index:251664384" stroked="f">
            <v:textbox>
              <w:txbxContent>
                <w:p w:rsidR="003E7F95" w:rsidRDefault="003E7F95" w:rsidP="003E7F95">
                  <w:r w:rsidRPr="0081053A">
                    <w:rPr>
                      <w:noProof/>
                    </w:rPr>
                    <w:drawing>
                      <wp:inline distT="0" distB="0" distL="0" distR="0">
                        <wp:extent cx="1801799" cy="540688"/>
                        <wp:effectExtent l="19050" t="0" r="7951" b="0"/>
                        <wp:docPr id="13" name="Image 2" descr="C:\Users\MOUAS\Pictures\img14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MOUAS\Pictures\img14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 l="2582" t="9752" r="70319" b="8462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1799" cy="5406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E7F95" w:rsidRPr="003E7F95">
        <w:rPr>
          <w:rFonts w:asciiTheme="majorBidi" w:hAnsiTheme="majorBidi" w:cstheme="majorBidi"/>
          <w:sz w:val="28"/>
          <w:szCs w:val="28"/>
          <w:rtl/>
          <w:lang w:bidi="ar-DZ"/>
        </w:rPr>
        <w:t xml:space="preserve">نثبت نهاية نابض مرن وأفقي ثابت </w:t>
      </w:r>
      <w:r w:rsidR="00123B02" w:rsidRPr="003E7F95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مرونته </w:t>
      </w:r>
      <w:r w:rsidR="00123B02" w:rsidRPr="003E7F95">
        <w:rPr>
          <w:rFonts w:asciiTheme="majorBidi" w:hAnsiTheme="majorBidi" w:cstheme="majorBidi" w:hint="cs"/>
          <w:sz w:val="28"/>
          <w:szCs w:val="28"/>
          <w:lang w:bidi="ar-DZ"/>
        </w:rPr>
        <w:t>K</w:t>
      </w:r>
      <w:r w:rsidR="003E7F95" w:rsidRPr="003E7F95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والنهاية الأخرى مثبت بها جسم(S </w:t>
      </w:r>
      <w:r w:rsidR="00123B02" w:rsidRPr="003E7F95">
        <w:rPr>
          <w:rFonts w:asciiTheme="majorBidi" w:hAnsiTheme="majorBidi" w:cstheme="majorBidi" w:hint="cs"/>
          <w:sz w:val="28"/>
          <w:szCs w:val="28"/>
          <w:rtl/>
          <w:lang w:bidi="ar-DZ"/>
        </w:rPr>
        <w:t>) كتلته</w:t>
      </w:r>
      <w:r w:rsidR="003E7F95" w:rsidRPr="003E7F95">
        <w:rPr>
          <w:rFonts w:asciiTheme="majorBidi" w:hAnsiTheme="majorBidi" w:cstheme="majorBidi"/>
          <w:sz w:val="28"/>
          <w:szCs w:val="28"/>
          <w:rtl/>
          <w:lang w:bidi="ar-DZ"/>
        </w:rPr>
        <w:t xml:space="preserve"> m ينتقل أفقيا على طاولة نضد هوائي (أنظر الشكل </w:t>
      </w:r>
      <w:proofErr w:type="gramStart"/>
      <w:r w:rsidR="003E7F95" w:rsidRPr="003E7F95">
        <w:rPr>
          <w:rFonts w:asciiTheme="majorBidi" w:hAnsiTheme="majorBidi" w:cstheme="majorBidi"/>
          <w:sz w:val="28"/>
          <w:szCs w:val="28"/>
          <w:rtl/>
          <w:lang w:bidi="ar-DZ"/>
        </w:rPr>
        <w:t>-1-) .</w:t>
      </w:r>
      <w:proofErr w:type="gramEnd"/>
    </w:p>
    <w:p w:rsidR="003E7F95" w:rsidRPr="003E7F95" w:rsidRDefault="003E7F95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lang w:bidi="ar-DZ"/>
        </w:rPr>
      </w:pPr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 xml:space="preserve">نزيح الجسم (S ) عن وضع توازنه في </w:t>
      </w:r>
      <w:proofErr w:type="spellStart"/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>إتجاه</w:t>
      </w:r>
      <w:proofErr w:type="spellEnd"/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تمدد النابض </w:t>
      </w:r>
    </w:p>
    <w:p w:rsidR="003E7F95" w:rsidRPr="003E7F95" w:rsidRDefault="003E7F95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lang w:bidi="ar-DZ"/>
        </w:rPr>
      </w:pPr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 xml:space="preserve">(يعتبر هذا </w:t>
      </w:r>
      <w:proofErr w:type="spellStart"/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>الإتجاه</w:t>
      </w:r>
      <w:proofErr w:type="spellEnd"/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موجب )بـ </w:t>
      </w:r>
      <m:oMath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>2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Cm</m:t>
        </m:r>
      </m:oMath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ونتركه بدون سرعة إبتدائية</w:t>
      </w:r>
      <w:r w:rsidR="00D47486" w:rsidRPr="003E7F95">
        <w:rPr>
          <w:rFonts w:asciiTheme="majorBidi" w:hAnsiTheme="majorBidi" w:cstheme="majorBidi"/>
          <w:sz w:val="28"/>
          <w:szCs w:val="28"/>
          <w:rtl/>
          <w:lang w:bidi="ar-DZ"/>
        </w:rPr>
        <w:t>الشكل-1-</w:t>
      </w:r>
    </w:p>
    <w:p w:rsidR="003E7F95" w:rsidRPr="003E7F95" w:rsidRDefault="003E7F95" w:rsidP="00D47486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عند اللحظة   0 = </w:t>
      </w:r>
      <w:proofErr w:type="gramStart"/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>t .</w:t>
      </w:r>
      <w:proofErr w:type="gramEnd"/>
    </w:p>
    <w:p w:rsidR="003E7F95" w:rsidRPr="003E7F95" w:rsidRDefault="003E7F95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>1)  مثل على الشكل القوى المؤثرة على مركز عطالة الجسم (S ) .</w:t>
      </w:r>
    </w:p>
    <w:p w:rsidR="003E7F95" w:rsidRPr="003E7F95" w:rsidRDefault="003E7F95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>2)  بتطبيق القانون الثاني لنيوتن ,أوجد المعادلة التفاضلية للحركة .</w:t>
      </w:r>
    </w:p>
    <w:p w:rsidR="003E7F95" w:rsidRPr="003E7F95" w:rsidRDefault="003E7F95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 xml:space="preserve">3) يمثل المنحنى ( الشكل-2-)مخطط  تغيرات الطاقة الكامنة </w:t>
      </w:r>
      <w:proofErr w:type="spellStart"/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>المرونية</w:t>
      </w:r>
      <w:proofErr w:type="spellEnd"/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بدلالة الزمن </w:t>
      </w:r>
      <m:oMath>
        <m:sSub>
          <m:sSubPr>
            <m:ctrlPr>
              <w:rPr>
                <w:rFonts w:ascii="Cambria Math" w:hAnsiTheme="majorBidi" w:cstheme="majorBidi"/>
                <w:b/>
                <w:bCs/>
                <w:i/>
                <w:sz w:val="28"/>
                <w:szCs w:val="28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E</m:t>
            </m:r>
          </m:e>
          <m:sub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pe</m:t>
            </m:r>
          </m:sub>
        </m:sSub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>=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f</m:t>
        </m:r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>(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t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>)</m:t>
        </m:r>
      </m:oMath>
    </w:p>
    <w:p w:rsidR="000A417E" w:rsidRDefault="000A417E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lang w:bidi="ar-DZ"/>
        </w:rPr>
      </w:pPr>
    </w:p>
    <w:p w:rsidR="003E7F95" w:rsidRPr="003E7F95" w:rsidRDefault="0023489B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shape id="_x0000_s1033" type="#_x0000_t202" style="position:absolute;left:0;text-align:left;margin-left:-3.45pt;margin-top:5.4pt;width:242.9pt;height:122.55pt;z-index:251665408" stroked="f">
            <v:textbox style="mso-next-textbox:#_x0000_s1033">
              <w:txbxContent>
                <w:p w:rsidR="003E7F95" w:rsidRDefault="003E7F95" w:rsidP="003E7F95">
                  <w:r w:rsidRPr="00A70225">
                    <w:rPr>
                      <w:noProof/>
                    </w:rPr>
                    <w:drawing>
                      <wp:inline distT="0" distB="0" distL="0" distR="0">
                        <wp:extent cx="2901950" cy="1385258"/>
                        <wp:effectExtent l="19050" t="0" r="0" b="0"/>
                        <wp:docPr id="19" name="Image 3" descr="C:\Users\MOUAS\Pictures\img14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MOUAS\Pictures\img14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 l="2941" t="18760" r="53209" b="6586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01950" cy="13852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proofErr w:type="spellStart"/>
      <w:r w:rsidR="003E7F95" w:rsidRPr="003E7F95">
        <w:rPr>
          <w:rFonts w:asciiTheme="majorBidi" w:hAnsiTheme="majorBidi" w:cstheme="majorBidi"/>
          <w:sz w:val="28"/>
          <w:szCs w:val="28"/>
          <w:rtl/>
          <w:lang w:bidi="ar-DZ"/>
        </w:rPr>
        <w:t>إعتمادا</w:t>
      </w:r>
      <w:proofErr w:type="spellEnd"/>
      <w:r w:rsidR="003E7F95" w:rsidRPr="003E7F95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على هذا المخطط :</w:t>
      </w:r>
    </w:p>
    <w:p w:rsidR="003E7F95" w:rsidRPr="003E7F95" w:rsidRDefault="003E7F95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 xml:space="preserve">أ)- أحسب دور </w:t>
      </w:r>
      <w:proofErr w:type="gramStart"/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>الحركة .</w:t>
      </w:r>
      <w:proofErr w:type="gramEnd"/>
    </w:p>
    <w:p w:rsidR="003E7F95" w:rsidRPr="003E7F95" w:rsidRDefault="003E7F95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>ب)- أحسب ثابت مرونة النابض وكتلة الجسم( S) .</w:t>
      </w:r>
    </w:p>
    <w:p w:rsidR="003E7F95" w:rsidRPr="003E7F95" w:rsidRDefault="003E7F95" w:rsidP="00FE635C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 xml:space="preserve">ج)- أكتب المعادلة الزمنية </w:t>
      </w:r>
      <m:oMath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x</m:t>
        </m:r>
        <m:d>
          <m:dPr>
            <m:ctrlPr>
              <w:rPr>
                <w:rFonts w:ascii="Cambria Math" w:hAnsiTheme="majorBidi" w:cstheme="majorBidi"/>
                <w:b/>
                <w:bCs/>
                <w:i/>
                <w:sz w:val="28"/>
                <w:szCs w:val="28"/>
                <w:lang w:bidi="ar-DZ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theme="majorBidi"/>
                <w:sz w:val="28"/>
                <w:szCs w:val="28"/>
                <w:lang w:bidi="ar-DZ"/>
              </w:rPr>
              <m:t>t</m:t>
            </m:r>
          </m:e>
        </m:d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>=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f</m:t>
        </m:r>
        <m:r>
          <m:rPr>
            <m:sty m:val="bi"/>
          </m:rPr>
          <w:rPr>
            <w:rFonts w:ascii="Cambria Math" w:hAnsiTheme="majorBidi" w:cstheme="majorBidi"/>
            <w:sz w:val="28"/>
            <w:szCs w:val="28"/>
            <w:lang w:bidi="ar-DZ"/>
          </w:rPr>
          <m:t>(</m:t>
        </m:r>
        <m:r>
          <m:rPr>
            <m:sty m:val="bi"/>
          </m:rPr>
          <w:rPr>
            <w:rFonts w:ascii="Cambria Math" w:hAnsi="Cambria Math" w:cstheme="majorBidi"/>
            <w:sz w:val="28"/>
            <w:szCs w:val="28"/>
            <w:lang w:bidi="ar-DZ"/>
          </w:rPr>
          <m:t>t</m:t>
        </m:r>
        <m:r>
          <w:rPr>
            <w:rFonts w:ascii="Cambria Math" w:hAnsiTheme="majorBidi" w:cstheme="majorBidi"/>
            <w:sz w:val="28"/>
            <w:szCs w:val="28"/>
            <w:lang w:bidi="ar-DZ"/>
          </w:rPr>
          <m:t>)</m:t>
        </m:r>
      </m:oMath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 xml:space="preserve"> </w:t>
      </w:r>
      <w:proofErr w:type="gramStart"/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>للحركة .</w:t>
      </w:r>
      <w:proofErr w:type="gramEnd"/>
    </w:p>
    <w:p w:rsidR="003E7F95" w:rsidRDefault="003E7F95" w:rsidP="003810FA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 xml:space="preserve">د)- مثل مخطط </w:t>
      </w:r>
      <w:proofErr w:type="gramStart"/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>الحركة .</w:t>
      </w:r>
      <w:proofErr w:type="gramEnd"/>
      <w:r w:rsidRPr="003E7F95">
        <w:rPr>
          <w:rFonts w:asciiTheme="majorBidi" w:hAnsiTheme="majorBidi" w:cstheme="majorBidi"/>
          <w:sz w:val="28"/>
          <w:szCs w:val="28"/>
          <w:rtl/>
          <w:lang w:bidi="ar-DZ"/>
        </w:rPr>
        <w:t>الشكل-2-</w:t>
      </w:r>
    </w:p>
    <w:p w:rsidR="00825302" w:rsidRDefault="00825302" w:rsidP="00825302">
      <w:pPr>
        <w:bidi/>
        <w:spacing w:line="36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825302" w:rsidRPr="00825302" w:rsidRDefault="00825302" w:rsidP="00825302">
      <w:pPr>
        <w:bidi/>
        <w:spacing w:line="360" w:lineRule="auto"/>
        <w:jc w:val="right"/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</w:pPr>
      <w:r w:rsidRPr="00825302">
        <w:rPr>
          <w:rFonts w:asciiTheme="majorBidi" w:hAnsiTheme="majorBidi" w:cs="Times New Roman" w:hint="cs"/>
          <w:b/>
          <w:bCs/>
          <w:sz w:val="28"/>
          <w:szCs w:val="28"/>
          <w:rtl/>
          <w:lang w:bidi="ar-DZ"/>
        </w:rPr>
        <w:t>بالتوفيق</w:t>
      </w:r>
    </w:p>
    <w:p w:rsidR="0034273B" w:rsidRDefault="0034273B" w:rsidP="00F1420F">
      <w:pPr>
        <w:rPr>
          <w:rFonts w:ascii="Andalus" w:hAnsi="Andalus" w:cs="Andalus"/>
          <w:sz w:val="32"/>
          <w:szCs w:val="32"/>
          <w:rtl/>
          <w:lang w:bidi="ar-DZ"/>
        </w:rPr>
      </w:pPr>
    </w:p>
    <w:sectPr w:rsidR="0034273B" w:rsidSect="00123B02">
      <w:footerReference w:type="default" r:id="rId13"/>
      <w:pgSz w:w="11906" w:h="16838"/>
      <w:pgMar w:top="709" w:right="720" w:bottom="426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489B" w:rsidRDefault="0023489B" w:rsidP="00937241">
      <w:pPr>
        <w:spacing w:after="0" w:line="240" w:lineRule="auto"/>
      </w:pPr>
      <w:r>
        <w:separator/>
      </w:r>
    </w:p>
  </w:endnote>
  <w:endnote w:type="continuationSeparator" w:id="0">
    <w:p w:rsidR="0023489B" w:rsidRDefault="0023489B" w:rsidP="009372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906247"/>
      <w:docPartObj>
        <w:docPartGallery w:val="Page Numbers (Bottom of Page)"/>
        <w:docPartUnique/>
      </w:docPartObj>
    </w:sdtPr>
    <w:sdtEndPr/>
    <w:sdtContent>
      <w:p w:rsidR="00F1420F" w:rsidRDefault="0023489B">
        <w:pPr>
          <w:pStyle w:val="Pieddepag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162B3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F1420F" w:rsidRDefault="00F1420F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489B" w:rsidRDefault="0023489B" w:rsidP="00937241">
      <w:pPr>
        <w:spacing w:after="0" w:line="240" w:lineRule="auto"/>
      </w:pPr>
      <w:r>
        <w:separator/>
      </w:r>
    </w:p>
  </w:footnote>
  <w:footnote w:type="continuationSeparator" w:id="0">
    <w:p w:rsidR="0023489B" w:rsidRDefault="0023489B" w:rsidP="009372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8214CD"/>
    <w:multiLevelType w:val="hybridMultilevel"/>
    <w:tmpl w:val="4F4EC048"/>
    <w:lvl w:ilvl="0" w:tplc="040C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E70519"/>
    <w:rsid w:val="00031CD2"/>
    <w:rsid w:val="00053676"/>
    <w:rsid w:val="000538AD"/>
    <w:rsid w:val="00054773"/>
    <w:rsid w:val="00076266"/>
    <w:rsid w:val="000A417E"/>
    <w:rsid w:val="000B3803"/>
    <w:rsid w:val="000D2E4E"/>
    <w:rsid w:val="00102788"/>
    <w:rsid w:val="00123B02"/>
    <w:rsid w:val="00132A3E"/>
    <w:rsid w:val="001830C8"/>
    <w:rsid w:val="001C30D9"/>
    <w:rsid w:val="001E0336"/>
    <w:rsid w:val="001F5662"/>
    <w:rsid w:val="0020687B"/>
    <w:rsid w:val="002152B2"/>
    <w:rsid w:val="0023489B"/>
    <w:rsid w:val="002A0109"/>
    <w:rsid w:val="002B4621"/>
    <w:rsid w:val="002C2AAE"/>
    <w:rsid w:val="002F773D"/>
    <w:rsid w:val="00301476"/>
    <w:rsid w:val="0034273B"/>
    <w:rsid w:val="00375ED3"/>
    <w:rsid w:val="003810FA"/>
    <w:rsid w:val="003955FB"/>
    <w:rsid w:val="003A004D"/>
    <w:rsid w:val="003E7F95"/>
    <w:rsid w:val="00401A95"/>
    <w:rsid w:val="00424F09"/>
    <w:rsid w:val="00467D51"/>
    <w:rsid w:val="00492DF8"/>
    <w:rsid w:val="004A181A"/>
    <w:rsid w:val="004A7624"/>
    <w:rsid w:val="00592693"/>
    <w:rsid w:val="006A5DFD"/>
    <w:rsid w:val="006C7712"/>
    <w:rsid w:val="006D458A"/>
    <w:rsid w:val="006F12AA"/>
    <w:rsid w:val="00744246"/>
    <w:rsid w:val="007F4445"/>
    <w:rsid w:val="0081193B"/>
    <w:rsid w:val="00825302"/>
    <w:rsid w:val="00870D64"/>
    <w:rsid w:val="00883717"/>
    <w:rsid w:val="00937241"/>
    <w:rsid w:val="00957B63"/>
    <w:rsid w:val="00973EDD"/>
    <w:rsid w:val="00976E4F"/>
    <w:rsid w:val="009A788F"/>
    <w:rsid w:val="009E681D"/>
    <w:rsid w:val="009F2BD3"/>
    <w:rsid w:val="00A162B3"/>
    <w:rsid w:val="00A241D5"/>
    <w:rsid w:val="00A7389C"/>
    <w:rsid w:val="00AA4EBB"/>
    <w:rsid w:val="00AB413A"/>
    <w:rsid w:val="00B33CF6"/>
    <w:rsid w:val="00B35C4F"/>
    <w:rsid w:val="00B71E58"/>
    <w:rsid w:val="00BC1AF2"/>
    <w:rsid w:val="00BD56C0"/>
    <w:rsid w:val="00C233DF"/>
    <w:rsid w:val="00C60EF0"/>
    <w:rsid w:val="00C821FA"/>
    <w:rsid w:val="00C8337A"/>
    <w:rsid w:val="00CA30CB"/>
    <w:rsid w:val="00CA5114"/>
    <w:rsid w:val="00CE2E56"/>
    <w:rsid w:val="00D076BC"/>
    <w:rsid w:val="00D47486"/>
    <w:rsid w:val="00D919D7"/>
    <w:rsid w:val="00E37ECF"/>
    <w:rsid w:val="00E42F19"/>
    <w:rsid w:val="00E4315B"/>
    <w:rsid w:val="00E4652C"/>
    <w:rsid w:val="00E70519"/>
    <w:rsid w:val="00ED64FF"/>
    <w:rsid w:val="00F1420F"/>
    <w:rsid w:val="00FC2214"/>
    <w:rsid w:val="00FE635C"/>
    <w:rsid w:val="00FE75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147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rsid w:val="0081193B"/>
    <w:rPr>
      <w:color w:val="80808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8119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1193B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semiHidden/>
    <w:unhideWhenUsed/>
    <w:rsid w:val="0093724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937241"/>
  </w:style>
  <w:style w:type="paragraph" w:styleId="Pieddepage">
    <w:name w:val="footer"/>
    <w:basedOn w:val="Normal"/>
    <w:link w:val="PieddepageCar"/>
    <w:uiPriority w:val="99"/>
    <w:unhideWhenUsed/>
    <w:rsid w:val="0093724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37241"/>
  </w:style>
  <w:style w:type="paragraph" w:styleId="Paragraphedeliste">
    <w:name w:val="List Paragraph"/>
    <w:basedOn w:val="Normal"/>
    <w:uiPriority w:val="34"/>
    <w:qFormat/>
    <w:rsid w:val="00ED64F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1.jpeg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Feuille_de_calcul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Feuille_de_calcul_Microsoft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strRef>
              <c:f>Feuil1!$B$1</c:f>
              <c:strCache>
                <c:ptCount val="1"/>
                <c:pt idx="0">
                  <c:v>Valeur des Y</c:v>
                </c:pt>
              </c:strCache>
            </c:strRef>
          </c:tx>
          <c:marker>
            <c:symbol val="none"/>
          </c:marker>
          <c:xVal>
            <c:numRef>
              <c:f>Feuil1!$A$2:$A$9</c:f>
              <c:numCache>
                <c:formatCode>General</c:formatCode>
                <c:ptCount val="8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5</c:v>
                </c:pt>
                <c:pt idx="5">
                  <c:v>7</c:v>
                </c:pt>
                <c:pt idx="6">
                  <c:v>9</c:v>
                </c:pt>
                <c:pt idx="7">
                  <c:v>10</c:v>
                </c:pt>
              </c:numCache>
            </c:numRef>
          </c:xVal>
          <c:yVal>
            <c:numRef>
              <c:f>Feuil1!$B$2:$B$9</c:f>
              <c:numCache>
                <c:formatCode>General</c:formatCode>
                <c:ptCount val="8"/>
                <c:pt idx="0">
                  <c:v>0.60000000000000064</c:v>
                </c:pt>
                <c:pt idx="1">
                  <c:v>0.46</c:v>
                </c:pt>
                <c:pt idx="2">
                  <c:v>0.3800000000000005</c:v>
                </c:pt>
                <c:pt idx="3">
                  <c:v>0.32000000000000051</c:v>
                </c:pt>
                <c:pt idx="4">
                  <c:v>0.25</c:v>
                </c:pt>
                <c:pt idx="5">
                  <c:v>0.21000000000000021</c:v>
                </c:pt>
                <c:pt idx="6">
                  <c:v>0.2</c:v>
                </c:pt>
                <c:pt idx="7">
                  <c:v>0.2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9901056"/>
        <c:axId val="249807616"/>
      </c:scatterChart>
      <c:valAx>
        <c:axId val="169901056"/>
        <c:scaling>
          <c:orientation val="minMax"/>
        </c:scaling>
        <c:delete val="0"/>
        <c:axPos val="b"/>
        <c:majorGridlines>
          <c:spPr>
            <a:ln>
              <a:solidFill>
                <a:schemeClr val="tx1"/>
              </a:solidFill>
            </a:ln>
          </c:spPr>
        </c:majorGridlines>
        <c:minorGridlines>
          <c:spPr>
            <a:ln>
              <a:solidFill>
                <a:sysClr val="windowText" lastClr="000000"/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tx1">
                <a:lumMod val="85000"/>
                <a:lumOff val="15000"/>
              </a:schemeClr>
            </a:solidFill>
            <a:tailEnd type="triangle"/>
          </a:ln>
        </c:spPr>
        <c:crossAx val="249807616"/>
        <c:crosses val="autoZero"/>
        <c:crossBetween val="midCat"/>
      </c:valAx>
      <c:valAx>
        <c:axId val="249807616"/>
        <c:scaling>
          <c:orientation val="minMax"/>
        </c:scaling>
        <c:delete val="0"/>
        <c:axPos val="l"/>
        <c:majorGridlines>
          <c:spPr>
            <a:ln>
              <a:solidFill>
                <a:sysClr val="windowText" lastClr="000000"/>
              </a:solidFill>
            </a:ln>
          </c:spPr>
        </c:majorGridlines>
        <c:minorGridlines>
          <c:spPr>
            <a:ln>
              <a:solidFill>
                <a:sysClr val="windowText" lastClr="000000"/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tx1"/>
            </a:solidFill>
            <a:tailEnd type="triangle"/>
          </a:ln>
        </c:spPr>
        <c:crossAx val="169901056"/>
        <c:crosses val="autoZero"/>
        <c:crossBetween val="midCat"/>
      </c:valAx>
    </c:plotArea>
    <c:plotVisOnly val="1"/>
    <c:dispBlanksAs val="gap"/>
    <c:showDLblsOverMax val="0"/>
  </c:chart>
  <c:txPr>
    <a:bodyPr/>
    <a:lstStyle/>
    <a:p>
      <a:pPr>
        <a:defRPr sz="1050"/>
      </a:pPr>
      <a:endParaRPr lang="fr-FR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strRef>
              <c:f>Feuil1!$B$1</c:f>
              <c:strCache>
                <c:ptCount val="1"/>
                <c:pt idx="0">
                  <c:v>Valeur des Y</c:v>
                </c:pt>
              </c:strCache>
            </c:strRef>
          </c:tx>
          <c:marker>
            <c:symbol val="none"/>
          </c:marker>
          <c:xVal>
            <c:numRef>
              <c:f>Feuil1!$A$2:$A$6</c:f>
              <c:numCache>
                <c:formatCode>General</c:formatCode>
                <c:ptCount val="5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20</c:v>
                </c:pt>
              </c:numCache>
            </c:numRef>
          </c:xVal>
          <c:yVal>
            <c:numRef>
              <c:f>Feuil1!$B$2:$B$6</c:f>
              <c:numCache>
                <c:formatCode>General</c:formatCode>
                <c:ptCount val="5"/>
                <c:pt idx="0">
                  <c:v>6</c:v>
                </c:pt>
                <c:pt idx="1">
                  <c:v>3.1</c:v>
                </c:pt>
                <c:pt idx="2">
                  <c:v>1.8</c:v>
                </c:pt>
                <c:pt idx="3">
                  <c:v>1.4</c:v>
                </c:pt>
                <c:pt idx="4">
                  <c:v>1.4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65642752"/>
        <c:axId val="265645056"/>
      </c:scatterChart>
      <c:valAx>
        <c:axId val="265642752"/>
        <c:scaling>
          <c:orientation val="minMax"/>
        </c:scaling>
        <c:delete val="0"/>
        <c:axPos val="b"/>
        <c:majorGridlines>
          <c:spPr>
            <a:ln>
              <a:solidFill>
                <a:sysClr val="windowText" lastClr="000000"/>
              </a:solidFill>
            </a:ln>
          </c:spPr>
        </c:majorGridlines>
        <c:numFmt formatCode="General" sourceLinked="1"/>
        <c:majorTickMark val="out"/>
        <c:minorTickMark val="none"/>
        <c:tickLblPos val="nextTo"/>
        <c:spPr>
          <a:ln>
            <a:solidFill>
              <a:schemeClr val="tx1"/>
            </a:solidFill>
            <a:tailEnd type="triangle"/>
          </a:ln>
        </c:spPr>
        <c:crossAx val="265645056"/>
        <c:crosses val="autoZero"/>
        <c:crossBetween val="midCat"/>
      </c:valAx>
      <c:valAx>
        <c:axId val="265645056"/>
        <c:scaling>
          <c:orientation val="minMax"/>
        </c:scaling>
        <c:delete val="0"/>
        <c:axPos val="l"/>
        <c:majorGridlines>
          <c:spPr>
            <a:ln>
              <a:solidFill>
                <a:sysClr val="windowText" lastClr="000000"/>
              </a:solidFill>
            </a:ln>
          </c:spPr>
        </c:majorGridlines>
        <c:minorGridlines>
          <c:spPr>
            <a:ln>
              <a:solidFill>
                <a:schemeClr val="tx1"/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tx1"/>
            </a:solidFill>
            <a:tailEnd type="triangle"/>
          </a:ln>
        </c:spPr>
        <c:crossAx val="26564275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355DD4-CC6B-4CE6-9C56-0567278F12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4</Pages>
  <Words>754</Words>
  <Characters>4149</Characters>
  <Application>Microsoft Office Word</Application>
  <DocSecurity>0</DocSecurity>
  <Lines>34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MOUAS</dc:creator>
  <cp:lastModifiedBy>DE</cp:lastModifiedBy>
  <cp:revision>28</cp:revision>
  <cp:lastPrinted>2015-05-21T08:56:00Z</cp:lastPrinted>
  <dcterms:created xsi:type="dcterms:W3CDTF">2015-04-10T20:01:00Z</dcterms:created>
  <dcterms:modified xsi:type="dcterms:W3CDTF">2015-05-21T08:56:00Z</dcterms:modified>
</cp:coreProperties>
</file>